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D54" w:rsidRPr="00495D54" w:rsidRDefault="00495D54" w:rsidP="00495D54">
      <w:pPr>
        <w:spacing w:after="0" w:line="240" w:lineRule="auto"/>
        <w:jc w:val="both"/>
        <w:rPr>
          <w:rFonts w:ascii="Times New Roman" w:eastAsia="Times New Roman" w:hAnsi="Times New Roman" w:cs="Times New Roman"/>
          <w:bCs/>
          <w:iCs/>
          <w:sz w:val="28"/>
          <w:szCs w:val="28"/>
          <w:lang w:eastAsia="ru-RU"/>
        </w:rPr>
      </w:pPr>
      <w:r w:rsidRPr="00495D54">
        <w:rPr>
          <w:rFonts w:ascii="Times New Roman" w:eastAsia="Times New Roman" w:hAnsi="Times New Roman" w:cs="Times New Roman"/>
          <w:bCs/>
          <w:iCs/>
          <w:sz w:val="28"/>
          <w:szCs w:val="28"/>
          <w:lang w:eastAsia="ru-RU"/>
        </w:rPr>
        <w:t xml:space="preserve">Рабочая программа по географии  составлена на основе Федерального государственного образовательного стандарта основного общего образования, Примерной программы по учебному предмету, Основной образовательной программы основного общего образования МБОУ «Гимназия № 14 «Университетская». </w:t>
      </w:r>
    </w:p>
    <w:p w:rsidR="00B2103A" w:rsidRDefault="00B2103A" w:rsidP="00495D54">
      <w:pPr>
        <w:spacing w:after="0" w:line="240" w:lineRule="auto"/>
        <w:jc w:val="center"/>
        <w:rPr>
          <w:rFonts w:ascii="Times New Roman" w:eastAsia="Times New Roman" w:hAnsi="Times New Roman" w:cs="Times New Roman"/>
          <w:b/>
          <w:bCs/>
          <w:color w:val="000000"/>
          <w:sz w:val="32"/>
          <w:szCs w:val="32"/>
          <w:lang w:eastAsia="ru-RU"/>
        </w:rPr>
      </w:pPr>
    </w:p>
    <w:p w:rsidR="00495D54" w:rsidRPr="00495D54" w:rsidRDefault="00495D54" w:rsidP="00495D54">
      <w:pPr>
        <w:spacing w:after="0" w:line="240" w:lineRule="auto"/>
        <w:jc w:val="center"/>
        <w:rPr>
          <w:rFonts w:ascii="Times New Roman" w:eastAsia="Times New Roman" w:hAnsi="Times New Roman" w:cs="Times New Roman"/>
          <w:sz w:val="28"/>
          <w:szCs w:val="28"/>
          <w:lang w:eastAsia="ru-RU"/>
        </w:rPr>
      </w:pPr>
      <w:r w:rsidRPr="00495D54">
        <w:rPr>
          <w:rFonts w:ascii="Times New Roman" w:eastAsia="Times New Roman" w:hAnsi="Times New Roman" w:cs="Times New Roman"/>
          <w:b/>
          <w:bCs/>
          <w:color w:val="000000"/>
          <w:sz w:val="32"/>
          <w:szCs w:val="32"/>
          <w:lang w:eastAsia="ru-RU"/>
        </w:rPr>
        <w:t>Планируемые результаты освоения учебного предмета «География»</w:t>
      </w:r>
    </w:p>
    <w:p w:rsidR="00495D54" w:rsidRPr="00495D54" w:rsidRDefault="00495D54" w:rsidP="00495D54">
      <w:pPr>
        <w:spacing w:after="0" w:line="240" w:lineRule="auto"/>
        <w:jc w:val="both"/>
        <w:rPr>
          <w:rFonts w:ascii="Times New Roman" w:eastAsia="Times New Roman" w:hAnsi="Times New Roman" w:cs="Times New Roman"/>
          <w:b/>
          <w:sz w:val="40"/>
          <w:szCs w:val="4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0"/>
      </w:tblGrid>
      <w:tr w:rsidR="00495D54" w:rsidRPr="00495D54" w:rsidTr="00495D54">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t>Личностные</w:t>
            </w:r>
          </w:p>
        </w:tc>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proofErr w:type="spellStart"/>
            <w:r w:rsidRPr="00495D54">
              <w:rPr>
                <w:rFonts w:ascii="Times New Roman" w:eastAsia="Times New Roman" w:hAnsi="Times New Roman" w:cs="Times New Roman"/>
                <w:b/>
                <w:sz w:val="24"/>
                <w:szCs w:val="24"/>
                <w:lang w:eastAsia="ru-RU"/>
              </w:rPr>
              <w:t>Метапредметные</w:t>
            </w:r>
            <w:proofErr w:type="spellEnd"/>
          </w:p>
        </w:tc>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t>Предметные</w:t>
            </w:r>
          </w:p>
        </w:tc>
      </w:tr>
      <w:tr w:rsidR="00495D54" w:rsidRPr="00495D54" w:rsidTr="00495D54">
        <w:tc>
          <w:tcPr>
            <w:tcW w:w="9570" w:type="dxa"/>
            <w:gridSpan w:val="3"/>
            <w:shd w:val="clear" w:color="auto" w:fill="auto"/>
          </w:tcPr>
          <w:p w:rsidR="00495D54" w:rsidRPr="00495D54" w:rsidRDefault="00495D54" w:rsidP="00495D54">
            <w:pPr>
              <w:spacing w:after="0" w:line="240" w:lineRule="auto"/>
              <w:jc w:val="center"/>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t>5 класс</w:t>
            </w:r>
          </w:p>
        </w:tc>
      </w:tr>
      <w:tr w:rsidR="00495D54" w:rsidRPr="00495D54" w:rsidTr="00495D54">
        <w:tc>
          <w:tcPr>
            <w:tcW w:w="3190" w:type="dxa"/>
            <w:shd w:val="clear" w:color="auto" w:fill="auto"/>
          </w:tcPr>
          <w:p w:rsidR="00495D54" w:rsidRPr="00495D54" w:rsidRDefault="00495D54" w:rsidP="00495D54">
            <w:pPr>
              <w:tabs>
                <w:tab w:val="left" w:pos="1245"/>
              </w:tabs>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освоение социальной роли обучающегося, развитие мотивов учебной деятельности и формирование личностного смысла учения; </w:t>
            </w:r>
          </w:p>
          <w:p w:rsidR="00495D54" w:rsidRPr="00495D54" w:rsidRDefault="00495D54" w:rsidP="00495D54">
            <w:pPr>
              <w:tabs>
                <w:tab w:val="left" w:pos="1245"/>
              </w:tabs>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развитие самостоятельности и личной ответственности за свои поступки, в том числе в процессе учения; </w:t>
            </w:r>
          </w:p>
          <w:p w:rsidR="00495D54" w:rsidRPr="00495D54" w:rsidRDefault="00495D54" w:rsidP="00495D54">
            <w:pPr>
              <w:tabs>
                <w:tab w:val="left" w:pos="1245"/>
              </w:tabs>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овладение начальными навыками адаптации в динамично изменяющемся и развивающемся мире;</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воспитание патриотизма, любви и уважения к Отечеству, чувства гордос</w:t>
            </w:r>
            <w:r w:rsidRPr="00495D54">
              <w:rPr>
                <w:rFonts w:ascii="Times New Roman" w:eastAsia="Times New Roman" w:hAnsi="Times New Roman" w:cs="Times New Roman"/>
                <w:bCs/>
                <w:sz w:val="24"/>
                <w:szCs w:val="24"/>
                <w:lang w:eastAsia="ru-RU"/>
              </w:rPr>
              <w:softHyphen/>
              <w:t>ти за свою Родину;</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формирование познавательной и информационной культуры, в том числе развитие навыков самостоятельной работы с учебными пособиями, книгами, доступными инстру</w:t>
            </w:r>
            <w:r w:rsidRPr="00495D54">
              <w:rPr>
                <w:rFonts w:ascii="Times New Roman" w:eastAsia="Times New Roman" w:hAnsi="Times New Roman" w:cs="Times New Roman"/>
                <w:bCs/>
                <w:sz w:val="24"/>
                <w:szCs w:val="24"/>
                <w:lang w:eastAsia="ru-RU"/>
              </w:rPr>
              <w:softHyphen/>
              <w:t>ментами и техническими средствами информационных техно</w:t>
            </w:r>
            <w:r w:rsidRPr="00495D54">
              <w:rPr>
                <w:rFonts w:ascii="Times New Roman" w:eastAsia="Times New Roman" w:hAnsi="Times New Roman" w:cs="Times New Roman"/>
                <w:bCs/>
                <w:sz w:val="24"/>
                <w:szCs w:val="24"/>
                <w:lang w:eastAsia="ru-RU"/>
              </w:rPr>
              <w:softHyphen/>
              <w:t>логий;</w:t>
            </w:r>
          </w:p>
          <w:p w:rsidR="00495D54" w:rsidRPr="00495D54" w:rsidRDefault="00495D54" w:rsidP="00495D54">
            <w:pPr>
              <w:spacing w:after="0" w:line="240" w:lineRule="auto"/>
              <w:jc w:val="both"/>
              <w:rPr>
                <w:rFonts w:ascii="Times New Roman" w:eastAsia="Times New Roman" w:hAnsi="Times New Roman" w:cs="Times New Roman"/>
                <w:bCs/>
                <w:sz w:val="28"/>
                <w:szCs w:val="28"/>
                <w:lang w:eastAsia="ru-RU"/>
              </w:rPr>
            </w:pPr>
            <w:r w:rsidRPr="00495D54">
              <w:rPr>
                <w:rFonts w:ascii="Times New Roman" w:eastAsia="Times New Roman" w:hAnsi="Times New Roman" w:cs="Times New Roman"/>
                <w:bCs/>
                <w:sz w:val="24"/>
                <w:szCs w:val="24"/>
                <w:lang w:eastAsia="ru-RU"/>
              </w:rPr>
              <w:t xml:space="preserve">формирование толерантности как нормы осознанного и доброжелательного </w:t>
            </w:r>
            <w:r w:rsidRPr="00495D54">
              <w:rPr>
                <w:rFonts w:ascii="Times New Roman" w:eastAsia="Times New Roman" w:hAnsi="Times New Roman" w:cs="Times New Roman"/>
                <w:bCs/>
                <w:sz w:val="24"/>
                <w:szCs w:val="24"/>
                <w:lang w:eastAsia="ru-RU"/>
              </w:rPr>
              <w:lastRenderedPageBreak/>
              <w:t>отношения к другому человеку, его мне</w:t>
            </w:r>
            <w:r w:rsidRPr="00495D54">
              <w:rPr>
                <w:rFonts w:ascii="Times New Roman" w:eastAsia="Times New Roman" w:hAnsi="Times New Roman" w:cs="Times New Roman"/>
                <w:bCs/>
                <w:sz w:val="24"/>
                <w:szCs w:val="24"/>
                <w:lang w:eastAsia="ru-RU"/>
              </w:rPr>
              <w:softHyphen/>
              <w:t>нию, мировоззрению, культуре, языку, вере, гражданской позиции; к истории, культуре, религии, традициям, языкам, ценностям народов России и мира.</w:t>
            </w:r>
          </w:p>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p>
        </w:tc>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lastRenderedPageBreak/>
              <w:t>самостоятельно обнаруживать и формулировать учебную проблему, определять цель учебной деятельности, выбирать тему проекта;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xml:space="preserve">выдвигать версии решения проблемы, осознавать конечный результат, выбирать из </w:t>
            </w:r>
            <w:proofErr w:type="gramStart"/>
            <w:r w:rsidRPr="00495D54">
              <w:rPr>
                <w:rFonts w:ascii="Times New Roman" w:eastAsia="Times New Roman" w:hAnsi="Times New Roman" w:cs="Times New Roman"/>
                <w:bCs/>
                <w:sz w:val="24"/>
                <w:szCs w:val="24"/>
                <w:lang w:eastAsia="ru-RU"/>
              </w:rPr>
              <w:t>предложенных</w:t>
            </w:r>
            <w:proofErr w:type="gramEnd"/>
            <w:r w:rsidRPr="00495D54">
              <w:rPr>
                <w:rFonts w:ascii="Times New Roman" w:eastAsia="Times New Roman" w:hAnsi="Times New Roman" w:cs="Times New Roman"/>
                <w:bCs/>
                <w:sz w:val="24"/>
                <w:szCs w:val="24"/>
                <w:lang w:eastAsia="ru-RU"/>
              </w:rPr>
              <w:t xml:space="preserve"> и искать самостоятельно  средства достижения цели;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составлять (индивидуально или в группе) план решения проблемы (выполнения проекта);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работая по плану, сверять свои действия с целью и, при необходимости, исправлять ошибки самостоятельно;</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в диалоге с учителем совершенствовать самостоятельно выработанные критерии оценки;</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умение соотносить свои действия с планируемыми результатами, осуществлять контроль своей деятельности в процессе достижения результата, </w:t>
            </w:r>
          </w:p>
          <w:p w:rsidR="00495D54" w:rsidRPr="00495D54" w:rsidRDefault="00495D54" w:rsidP="00495D54">
            <w:pPr>
              <w:spacing w:after="0" w:line="240" w:lineRule="auto"/>
              <w:jc w:val="both"/>
              <w:rPr>
                <w:rFonts w:ascii="Times New Roman" w:eastAsia="Times New Roman" w:hAnsi="Times New Roman" w:cs="Times New Roman"/>
                <w:bCs/>
                <w:sz w:val="28"/>
                <w:szCs w:val="28"/>
                <w:lang w:eastAsia="ru-RU"/>
              </w:rPr>
            </w:pPr>
          </w:p>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p>
        </w:tc>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осознание роли географии в познании окружающего мира: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xml:space="preserve">- объяснять роль различных источников географической информации. </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освоение системы географических знаний о природе, населении, хозяйстве мира: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объяснять географические следствия формы, размеров и движения Земли;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формулировать природные и антропогенные причины изменения окружающей среды;</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выделять, описывать и объяснять существенные признаки географических объектов и явлений.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использование географических умений: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находить в различных источниках и анализировать географическую информацию;</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-составлять описания различных географических объектов на основе анализа разнообразных источников географической информации;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применять приборы и инструменты для определения количественных и качественных характеристик компонентов природы.</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lastRenderedPageBreak/>
              <w:t>использование карт как моделей: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определять на карте местоположение географических объектов.</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понимание смысла собственной действительности: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определять роль результатов выдающихся географических открытий;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495D54" w:rsidRPr="00495D54" w:rsidRDefault="00495D54" w:rsidP="00495D54">
            <w:pPr>
              <w:spacing w:after="0" w:line="240" w:lineRule="auto"/>
              <w:jc w:val="both"/>
              <w:rPr>
                <w:rFonts w:ascii="Times New Roman" w:eastAsia="Times New Roman" w:hAnsi="Times New Roman" w:cs="Times New Roman"/>
                <w:bCs/>
                <w:sz w:val="28"/>
                <w:szCs w:val="28"/>
                <w:lang w:eastAsia="ru-RU"/>
              </w:rPr>
            </w:pPr>
            <w:r w:rsidRPr="00495D54">
              <w:rPr>
                <w:rFonts w:ascii="Times New Roman" w:eastAsia="Times New Roman" w:hAnsi="Times New Roman" w:cs="Times New Roman"/>
                <w:bCs/>
                <w:sz w:val="24"/>
                <w:szCs w:val="24"/>
                <w:lang w:eastAsia="ru-RU"/>
              </w:rPr>
              <w:t>- приводить примеры использования и охраны природных ресурсов, адаптации человека к условиям окружающей среды.</w:t>
            </w:r>
          </w:p>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p>
        </w:tc>
      </w:tr>
      <w:tr w:rsidR="00495D54" w:rsidRPr="00495D54" w:rsidTr="00495D54">
        <w:tc>
          <w:tcPr>
            <w:tcW w:w="9570" w:type="dxa"/>
            <w:gridSpan w:val="3"/>
            <w:shd w:val="clear" w:color="auto" w:fill="auto"/>
            <w:vAlign w:val="center"/>
          </w:tcPr>
          <w:p w:rsidR="00495D54" w:rsidRPr="00495D54" w:rsidRDefault="00495D54" w:rsidP="00495D54">
            <w:pPr>
              <w:spacing w:after="0" w:line="240" w:lineRule="auto"/>
              <w:jc w:val="center"/>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lastRenderedPageBreak/>
              <w:t>6 класс</w:t>
            </w:r>
          </w:p>
        </w:tc>
      </w:tr>
      <w:tr w:rsidR="00495D54" w:rsidRPr="00495D54" w:rsidTr="00495D54">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освоение социальных норм и правил поведения в груп</w:t>
            </w:r>
            <w:r w:rsidRPr="00495D54">
              <w:rPr>
                <w:rFonts w:ascii="Times New Roman" w:eastAsia="Times New Roman" w:hAnsi="Times New Roman" w:cs="Times New Roman"/>
                <w:bCs/>
                <w:sz w:val="24"/>
                <w:szCs w:val="24"/>
                <w:lang w:eastAsia="ru-RU"/>
              </w:rPr>
              <w:softHyphen/>
              <w:t>пах;</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формирование ценности здорового и безопасного обра</w:t>
            </w:r>
            <w:r w:rsidRPr="00495D54">
              <w:rPr>
                <w:rFonts w:ascii="Times New Roman" w:eastAsia="Times New Roman" w:hAnsi="Times New Roman" w:cs="Times New Roman"/>
                <w:bCs/>
                <w:sz w:val="24"/>
                <w:szCs w:val="24"/>
                <w:lang w:eastAsia="ru-RU"/>
              </w:rPr>
              <w:softHyphen/>
              <w:t xml:space="preserve">за жизни; </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усвоение правил индивидуального и коллективного безопасного поведения в чрезвычайных ситуациях, угрожаю</w:t>
            </w:r>
            <w:r w:rsidRPr="00495D54">
              <w:rPr>
                <w:rFonts w:ascii="Times New Roman" w:eastAsia="Times New Roman" w:hAnsi="Times New Roman" w:cs="Times New Roman"/>
                <w:bCs/>
                <w:sz w:val="24"/>
                <w:szCs w:val="24"/>
                <w:lang w:eastAsia="ru-RU"/>
              </w:rPr>
              <w:softHyphen/>
              <w:t>щих жизни и здоровью людей;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w:t>
            </w:r>
            <w:r w:rsidRPr="00495D54">
              <w:rPr>
                <w:rFonts w:ascii="Times New Roman" w:eastAsia="Times New Roman" w:hAnsi="Times New Roman" w:cs="Times New Roman"/>
                <w:bCs/>
                <w:sz w:val="24"/>
                <w:szCs w:val="24"/>
                <w:lang w:eastAsia="ru-RU"/>
              </w:rPr>
              <w:softHyphen/>
              <w:t>жающей среде;</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формирование целостного, социально ориентированного взгляда на мир в его органичном единстве и разнообразии </w:t>
            </w:r>
            <w:r w:rsidRPr="00495D54">
              <w:rPr>
                <w:rFonts w:ascii="Times New Roman" w:eastAsia="Times New Roman" w:hAnsi="Times New Roman" w:cs="Times New Roman"/>
                <w:sz w:val="24"/>
                <w:szCs w:val="24"/>
              </w:rPr>
              <w:lastRenderedPageBreak/>
              <w:t xml:space="preserve">природы, народов, культур и религий;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 овладение начальными навыками адаптации в динамично изменяющемся и развивающемся мире;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 формирование уважительного отношения к иному мнению, истории и культуре других народов; формирование эстетических потребностей, ценностей и чувств;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развитие этических чувств, доброжелательности и эмоционально-нравственной отзывчивости, понимания и сопереживания чувствам других людей;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tc>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lastRenderedPageBreak/>
              <w:t>уметь соотносить свои действия с планируемыми результатами;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осуществлять контроль своей деятельности в процессе достижения результата;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уметь правильно оценивать возможности выполнения задачи;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ИКТ – компетенция;</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уметь создавать, применять и преобразовывать знаки и символы, модели и схемы для решения учебных и познавательных задач;</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высказывание, </w:t>
            </w:r>
            <w:r w:rsidRPr="00495D54">
              <w:rPr>
                <w:rFonts w:ascii="Times New Roman" w:eastAsia="Times New Roman" w:hAnsi="Times New Roman" w:cs="Times New Roman"/>
                <w:sz w:val="24"/>
                <w:szCs w:val="24"/>
              </w:rPr>
              <w:lastRenderedPageBreak/>
              <w:t>умозаключение; смысловое чтение; умение организовывать учебное сотрудничество и совместную деятельность с учителем и сверстниками.</w:t>
            </w:r>
          </w:p>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p>
        </w:tc>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u w:val="single"/>
                <w:lang w:eastAsia="ru-RU"/>
              </w:rPr>
            </w:pPr>
            <w:r w:rsidRPr="00495D54">
              <w:rPr>
                <w:rFonts w:ascii="Times New Roman" w:eastAsia="Times New Roman" w:hAnsi="Times New Roman" w:cs="Times New Roman"/>
                <w:bCs/>
                <w:sz w:val="24"/>
                <w:szCs w:val="24"/>
                <w:u w:val="single"/>
                <w:lang w:eastAsia="ru-RU"/>
              </w:rPr>
              <w:lastRenderedPageBreak/>
              <w:t>осознание роли географии в познании окружающего мира: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объяснять роль различных источников географической информации.</w:t>
            </w:r>
          </w:p>
          <w:p w:rsidR="00495D54" w:rsidRPr="00495D54" w:rsidRDefault="00495D54" w:rsidP="00495D54">
            <w:pPr>
              <w:spacing w:after="0" w:line="240" w:lineRule="auto"/>
              <w:jc w:val="both"/>
              <w:rPr>
                <w:rFonts w:ascii="Times New Roman" w:eastAsia="Times New Roman" w:hAnsi="Times New Roman" w:cs="Times New Roman"/>
                <w:bCs/>
                <w:sz w:val="24"/>
                <w:szCs w:val="24"/>
                <w:u w:val="single"/>
                <w:lang w:eastAsia="ru-RU"/>
              </w:rPr>
            </w:pPr>
            <w:r w:rsidRPr="00495D54">
              <w:rPr>
                <w:rFonts w:ascii="Times New Roman" w:eastAsia="Times New Roman" w:hAnsi="Times New Roman" w:cs="Times New Roman"/>
                <w:bCs/>
                <w:sz w:val="24"/>
                <w:szCs w:val="24"/>
                <w:u w:val="single"/>
                <w:lang w:eastAsia="ru-RU"/>
              </w:rPr>
              <w:t>освоение системы географических знаний о природе, населении, хозяйстве мира: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объяснять географические следствия формы, размеров и движения Земли;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объяснять воздействие Солнца и Луны на мир живой и неживой природы;</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выделять, описывать и объяснять существенные признаки географических объектов и явлений;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определять географические процессы и явления в геосферах, взаимосвязи между ними, их изменения в результате деятельности человека;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lastRenderedPageBreak/>
              <w:t>- различать типы земной коры; выявлять зависимость рельефа от воздействия внутренних и внешних сил;</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выявлять главные причины различий в нагревании земной поверхности;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выделять причины стихийных явлений в геосферах.</w:t>
            </w:r>
          </w:p>
          <w:p w:rsidR="00495D54" w:rsidRPr="00495D54" w:rsidRDefault="00495D54" w:rsidP="00495D54">
            <w:pPr>
              <w:spacing w:after="0" w:line="240" w:lineRule="auto"/>
              <w:jc w:val="both"/>
              <w:rPr>
                <w:rFonts w:ascii="Times New Roman" w:eastAsia="Times New Roman" w:hAnsi="Times New Roman" w:cs="Times New Roman"/>
                <w:bCs/>
                <w:sz w:val="24"/>
                <w:szCs w:val="24"/>
                <w:u w:val="single"/>
                <w:lang w:eastAsia="ru-RU"/>
              </w:rPr>
            </w:pPr>
            <w:r w:rsidRPr="00495D54">
              <w:rPr>
                <w:rFonts w:ascii="Times New Roman" w:eastAsia="Times New Roman" w:hAnsi="Times New Roman" w:cs="Times New Roman"/>
                <w:bCs/>
                <w:sz w:val="24"/>
                <w:szCs w:val="24"/>
                <w:u w:val="single"/>
                <w:lang w:eastAsia="ru-RU"/>
              </w:rPr>
              <w:t>использование географических умений: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находить в различных источниках и анализировать географическую информацию;</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-составлять описания различных географических объектов на основе анализа разнообразных источников географической информации;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применять приборы и инструменты для определения количественных и качественных характеристик компонентов природы.</w:t>
            </w:r>
          </w:p>
          <w:p w:rsidR="00495D54" w:rsidRPr="00495D54" w:rsidRDefault="00495D54" w:rsidP="00495D54">
            <w:pPr>
              <w:spacing w:after="0" w:line="240" w:lineRule="auto"/>
              <w:jc w:val="both"/>
              <w:rPr>
                <w:rFonts w:ascii="Times New Roman" w:eastAsia="Times New Roman" w:hAnsi="Times New Roman" w:cs="Times New Roman"/>
                <w:bCs/>
                <w:sz w:val="24"/>
                <w:szCs w:val="24"/>
                <w:u w:val="single"/>
                <w:lang w:eastAsia="ru-RU"/>
              </w:rPr>
            </w:pPr>
            <w:r w:rsidRPr="00495D54">
              <w:rPr>
                <w:rFonts w:ascii="Times New Roman" w:eastAsia="Times New Roman" w:hAnsi="Times New Roman" w:cs="Times New Roman"/>
                <w:bCs/>
                <w:sz w:val="24"/>
                <w:szCs w:val="24"/>
                <w:u w:val="single"/>
                <w:lang w:eastAsia="ru-RU"/>
              </w:rPr>
              <w:t>использование карт как моделей: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определять на карте местоположение географических объектов.</w:t>
            </w:r>
          </w:p>
          <w:p w:rsidR="00495D54" w:rsidRPr="00495D54" w:rsidRDefault="00495D54" w:rsidP="00495D54">
            <w:pPr>
              <w:spacing w:after="0" w:line="240" w:lineRule="auto"/>
              <w:jc w:val="both"/>
              <w:rPr>
                <w:rFonts w:ascii="Times New Roman" w:eastAsia="Times New Roman" w:hAnsi="Times New Roman" w:cs="Times New Roman"/>
                <w:bCs/>
                <w:sz w:val="24"/>
                <w:szCs w:val="24"/>
                <w:u w:val="single"/>
                <w:lang w:eastAsia="ru-RU"/>
              </w:rPr>
            </w:pPr>
            <w:r w:rsidRPr="00495D54">
              <w:rPr>
                <w:rFonts w:ascii="Times New Roman" w:eastAsia="Times New Roman" w:hAnsi="Times New Roman" w:cs="Times New Roman"/>
                <w:bCs/>
                <w:sz w:val="24"/>
                <w:szCs w:val="24"/>
                <w:u w:val="single"/>
                <w:lang w:eastAsia="ru-RU"/>
              </w:rPr>
              <w:t>понимание смысла собственной действительности: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формулировать своё отношение к природным и антропогенным причинам изменения окружающей среды;</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495D54" w:rsidRPr="00495D54" w:rsidRDefault="00495D54" w:rsidP="00495D54">
            <w:pPr>
              <w:spacing w:after="0" w:line="240" w:lineRule="auto"/>
              <w:jc w:val="both"/>
              <w:rPr>
                <w:rFonts w:ascii="Times New Roman" w:eastAsia="Times New Roman" w:hAnsi="Times New Roman" w:cs="Times New Roman"/>
                <w:bCs/>
                <w:sz w:val="28"/>
                <w:szCs w:val="28"/>
                <w:lang w:eastAsia="ru-RU"/>
              </w:rPr>
            </w:pPr>
            <w:r w:rsidRPr="00495D54">
              <w:rPr>
                <w:rFonts w:ascii="Times New Roman" w:eastAsia="Times New Roman" w:hAnsi="Times New Roman" w:cs="Times New Roman"/>
                <w:bCs/>
                <w:sz w:val="24"/>
                <w:szCs w:val="24"/>
                <w:lang w:eastAsia="ru-RU"/>
              </w:rPr>
              <w:t xml:space="preserve">- приводить примеры использования и охраны природных ресурсов, адаптации человека к </w:t>
            </w:r>
            <w:r w:rsidRPr="00495D54">
              <w:rPr>
                <w:rFonts w:ascii="Times New Roman" w:eastAsia="Times New Roman" w:hAnsi="Times New Roman" w:cs="Times New Roman"/>
                <w:bCs/>
                <w:sz w:val="24"/>
                <w:szCs w:val="24"/>
                <w:lang w:eastAsia="ru-RU"/>
              </w:rPr>
              <w:lastRenderedPageBreak/>
              <w:t>условиям окружающей среды.</w:t>
            </w:r>
          </w:p>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p>
        </w:tc>
      </w:tr>
      <w:tr w:rsidR="00495D54" w:rsidRPr="00495D54" w:rsidTr="00495D54">
        <w:tc>
          <w:tcPr>
            <w:tcW w:w="9570" w:type="dxa"/>
            <w:gridSpan w:val="3"/>
            <w:shd w:val="clear" w:color="auto" w:fill="auto"/>
            <w:vAlign w:val="center"/>
          </w:tcPr>
          <w:p w:rsidR="00495D54" w:rsidRPr="00495D54" w:rsidRDefault="00495D54" w:rsidP="00495D54">
            <w:pPr>
              <w:spacing w:after="0" w:line="240" w:lineRule="auto"/>
              <w:jc w:val="center"/>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lastRenderedPageBreak/>
              <w:t>7 класс</w:t>
            </w:r>
          </w:p>
        </w:tc>
      </w:tr>
      <w:tr w:rsidR="00495D54" w:rsidRPr="00495D54" w:rsidTr="00495D54">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освоение социальных норм и правил поведения, ролей и форм социальной жизни в группах и сообществах;</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формирование коммуникативной компетентности в общении и сотрудничестве со сверстниками, старшими и младшими;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формирование основ экологического сознания на основе признания ценности жизни во всех ее проявлениях;</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развитие эмоционально-ценностного отношения к природе;</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развитие самостоятельности и личной ответственности за свои поступки, в том числе в процессе учения;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овладение начальными навыками адаптации в динамично изменяющемся и развивающемся мире;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формирование уважительного отношения к иному мнению, истории и культуре других народов;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формирование эстетических потребностей,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sz w:val="24"/>
                <w:szCs w:val="24"/>
              </w:rPr>
              <w:t xml:space="preserve">формирование установки на безопасный, здоровый образ </w:t>
            </w:r>
            <w:r w:rsidRPr="00495D54">
              <w:rPr>
                <w:rFonts w:ascii="Times New Roman" w:eastAsia="Times New Roman" w:hAnsi="Times New Roman" w:cs="Times New Roman"/>
                <w:sz w:val="24"/>
                <w:szCs w:val="24"/>
              </w:rPr>
              <w:lastRenderedPageBreak/>
              <w:t>жизни, наличие мотивации к творческому труду, работе на результат, бережному отношению к материальным и духовным ценностям.</w:t>
            </w:r>
          </w:p>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p>
        </w:tc>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lastRenderedPageBreak/>
              <w:t>самостоятельно обнаруживать и формулировать проблему в классной и индивидуальной учебной деятельности;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xml:space="preserve">выдвигать версии решения проблемы, осознавать конечный результат, выбирать из </w:t>
            </w:r>
            <w:proofErr w:type="gramStart"/>
            <w:r w:rsidRPr="00495D54">
              <w:rPr>
                <w:rFonts w:ascii="Times New Roman" w:eastAsia="Times New Roman" w:hAnsi="Times New Roman" w:cs="Times New Roman"/>
                <w:bCs/>
                <w:sz w:val="24"/>
                <w:szCs w:val="24"/>
                <w:lang w:eastAsia="ru-RU"/>
              </w:rPr>
              <w:t>предложенных</w:t>
            </w:r>
            <w:proofErr w:type="gramEnd"/>
            <w:r w:rsidRPr="00495D54">
              <w:rPr>
                <w:rFonts w:ascii="Times New Roman" w:eastAsia="Times New Roman" w:hAnsi="Times New Roman" w:cs="Times New Roman"/>
                <w:bCs/>
                <w:sz w:val="24"/>
                <w:szCs w:val="24"/>
                <w:lang w:eastAsia="ru-RU"/>
              </w:rPr>
              <w:t xml:space="preserve"> и искать самостоятельно  средства достижения цели;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составлять (индивидуально или в группе) план решения проблемы (выполнения проекта);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подбирать к каждой проблеме (задаче) адекватную ей теоретическую модель;</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xml:space="preserve">работая по предложенному и самостоятельно составленному плану, использовать наряду с </w:t>
            </w:r>
            <w:proofErr w:type="gramStart"/>
            <w:r w:rsidRPr="00495D54">
              <w:rPr>
                <w:rFonts w:ascii="Times New Roman" w:eastAsia="Times New Roman" w:hAnsi="Times New Roman" w:cs="Times New Roman"/>
                <w:bCs/>
                <w:sz w:val="24"/>
                <w:szCs w:val="24"/>
                <w:lang w:eastAsia="ru-RU"/>
              </w:rPr>
              <w:t>основными</w:t>
            </w:r>
            <w:proofErr w:type="gramEnd"/>
            <w:r w:rsidRPr="00495D54">
              <w:rPr>
                <w:rFonts w:ascii="Times New Roman" w:eastAsia="Times New Roman" w:hAnsi="Times New Roman" w:cs="Times New Roman"/>
                <w:bCs/>
                <w:sz w:val="24"/>
                <w:szCs w:val="24"/>
                <w:lang w:eastAsia="ru-RU"/>
              </w:rPr>
              <w:t xml:space="preserve"> и  дополнительные средства (справочная литература, сложные приборы, компьютер);</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планировать свою индивидуальную образовательную траекторию;</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анализировать, сравнивать, классифицировать и обобщать понятия;</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xml:space="preserve">давать определение понятиям на основе изученного на различных предметах учебного материала; </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lastRenderedPageBreak/>
              <w:t xml:space="preserve">осуществлять логическую операцию установления </w:t>
            </w:r>
            <w:proofErr w:type="spellStart"/>
            <w:proofErr w:type="gramStart"/>
            <w:r w:rsidRPr="00495D54">
              <w:rPr>
                <w:rFonts w:ascii="Times New Roman" w:eastAsia="Times New Roman" w:hAnsi="Times New Roman" w:cs="Times New Roman"/>
                <w:bCs/>
                <w:sz w:val="24"/>
                <w:szCs w:val="24"/>
                <w:lang w:eastAsia="ru-RU"/>
              </w:rPr>
              <w:t>родо</w:t>
            </w:r>
            <w:proofErr w:type="spellEnd"/>
            <w:r w:rsidRPr="00495D54">
              <w:rPr>
                <w:rFonts w:ascii="Times New Roman" w:eastAsia="Times New Roman" w:hAnsi="Times New Roman" w:cs="Times New Roman"/>
                <w:bCs/>
                <w:sz w:val="24"/>
                <w:szCs w:val="24"/>
                <w:lang w:eastAsia="ru-RU"/>
              </w:rPr>
              <w:t>-видовых</w:t>
            </w:r>
            <w:proofErr w:type="gramEnd"/>
            <w:r w:rsidRPr="00495D54">
              <w:rPr>
                <w:rFonts w:ascii="Times New Roman" w:eastAsia="Times New Roman" w:hAnsi="Times New Roman" w:cs="Times New Roman"/>
                <w:bCs/>
                <w:sz w:val="24"/>
                <w:szCs w:val="24"/>
                <w:lang w:eastAsia="ru-RU"/>
              </w:rPr>
              <w:t xml:space="preserve"> отношений; </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обобщать понятия – осуществлять логическую операцию перехода от понятия с меньшим объёмом к понятию с большим объёмом;</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строить логическое рассуждение, включающее установление причинно-следственных связей;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представлять  информацию в виде конспектов, таблиц, схем, графиков;</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преобразовывать информацию  из одного вида в другой и выбирать удобную для себя форму фиксации и представления информации, представлять информацию в оптимальной форме в зависимости от адресата;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xml:space="preserve">отстаивая свою точку зрения, приводить аргументы, подтверждая их фактами; </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в дискуссии уметь выдвинуть контраргументы, перефразировать свою мысль (владение механизмом эквивалентных замен);</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учиться критично относиться к своему мнению, с достоинством признавать ошибочность своего мнения (если оно таково) и корректировать его.</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p>
        </w:tc>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lastRenderedPageBreak/>
              <w:t>осознание роли географии в познании окружающего мира: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объяснять результаты выдающихся географических открытий и путешествий.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освоение системы географических знаний о природе, населении, хозяйстве мира: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составлять характеристику процессов и явлений, характерных для каждой геосферы и географической оболочки;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выявлять взаимосвязь компонентов геосферы и их изменения;</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объяснять проявление в природе Земли географической зональности и высотной поясности;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определять географические особенности природы материков, океанов и отдельных стран;</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устанавливать связь между географическим положением, природными условиями, ресурсами и хозяйством отдельных регионов и стран;</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xml:space="preserve">выделять природные и антропогенные причины возникновения </w:t>
            </w:r>
            <w:proofErr w:type="spellStart"/>
            <w:r w:rsidRPr="00495D54">
              <w:rPr>
                <w:rFonts w:ascii="Times New Roman" w:eastAsia="Times New Roman" w:hAnsi="Times New Roman" w:cs="Times New Roman"/>
                <w:bCs/>
                <w:sz w:val="24"/>
                <w:szCs w:val="24"/>
                <w:lang w:eastAsia="ru-RU"/>
              </w:rPr>
              <w:t>геоэкологических</w:t>
            </w:r>
            <w:proofErr w:type="spellEnd"/>
            <w:r w:rsidRPr="00495D54">
              <w:rPr>
                <w:rFonts w:ascii="Times New Roman" w:eastAsia="Times New Roman" w:hAnsi="Times New Roman" w:cs="Times New Roman"/>
                <w:bCs/>
                <w:sz w:val="24"/>
                <w:szCs w:val="24"/>
                <w:lang w:eastAsia="ru-RU"/>
              </w:rPr>
              <w:t xml:space="preserve"> проблем на глобальном, региональном и локальном уровнях.</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использование географических умений: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анализировать и оценивать информацию географии народов Земли;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xml:space="preserve">находить и анализировать в различных источниках информацию, необходимую </w:t>
            </w:r>
            <w:r w:rsidRPr="00495D54">
              <w:rPr>
                <w:rFonts w:ascii="Times New Roman" w:eastAsia="Times New Roman" w:hAnsi="Times New Roman" w:cs="Times New Roman"/>
                <w:bCs/>
                <w:sz w:val="24"/>
                <w:szCs w:val="24"/>
                <w:lang w:eastAsia="ru-RU"/>
              </w:rPr>
              <w:lastRenderedPageBreak/>
              <w:t xml:space="preserve">для объяснения географических явлений, хозяйственный потенциал и экологические проблемы на разных материках и в океанах. </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использование карт как моделей: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различать карты по содержанию, масштабу, способам картографического изображения;</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выделять, описывать и объяснять по  картам признаки географических объектов и явлений на материках, в океанах и различных странах.</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понимание смысла собственной действительности: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использовать географические знания для осуществления мер по сохранению природы и защите людей от стихийных природных и техногенных явлений;</w:t>
            </w:r>
          </w:p>
          <w:p w:rsidR="00495D54" w:rsidRPr="00495D54" w:rsidRDefault="00495D54" w:rsidP="00495D54">
            <w:pPr>
              <w:spacing w:after="0" w:line="240" w:lineRule="auto"/>
              <w:jc w:val="both"/>
              <w:rPr>
                <w:rFonts w:ascii="Times New Roman" w:eastAsia="Times New Roman" w:hAnsi="Times New Roman" w:cs="Times New Roman"/>
                <w:bCs/>
                <w:sz w:val="28"/>
                <w:szCs w:val="28"/>
                <w:lang w:eastAsia="ru-RU"/>
              </w:rPr>
            </w:pPr>
            <w:r w:rsidRPr="00495D54">
              <w:rPr>
                <w:rFonts w:ascii="Times New Roman" w:eastAsia="Times New Roman" w:hAnsi="Times New Roman" w:cs="Times New Roman"/>
                <w:bCs/>
                <w:sz w:val="24"/>
                <w:szCs w:val="24"/>
                <w:lang w:eastAsia="ru-RU"/>
              </w:rPr>
              <w:t>приводить примеры использования и охраны природных ресурсов, адаптации человека к условиям окружающей среды, её влияния на особенности культуры народов; районов разной специализации хозяйственной деятельности крупнейших регионов и отдельных стран мира.</w:t>
            </w:r>
          </w:p>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p>
        </w:tc>
      </w:tr>
      <w:tr w:rsidR="00495D54" w:rsidRPr="00495D54" w:rsidTr="00495D54">
        <w:tc>
          <w:tcPr>
            <w:tcW w:w="9570" w:type="dxa"/>
            <w:gridSpan w:val="3"/>
            <w:shd w:val="clear" w:color="auto" w:fill="auto"/>
            <w:vAlign w:val="center"/>
          </w:tcPr>
          <w:p w:rsidR="00495D54" w:rsidRPr="00495D54" w:rsidRDefault="00495D54" w:rsidP="00495D54">
            <w:pPr>
              <w:spacing w:after="0" w:line="240" w:lineRule="auto"/>
              <w:jc w:val="center"/>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lastRenderedPageBreak/>
              <w:t>8 класс</w:t>
            </w:r>
          </w:p>
        </w:tc>
      </w:tr>
      <w:tr w:rsidR="00495D54" w:rsidRPr="00495D54" w:rsidTr="00495D54">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lastRenderedPageBreak/>
              <w:t>ценностные ориентации выпускников основной школы, отражающие их индивидуально-личностные позиции: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осознание целостности природы, населения и хозяйства Земли, материков, их крупных районов и стран.</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гармонично развитые социальные чувства и качества: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умение оценивать с позиций социальных норм собственные поступки и поступки других людей;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эмоционально-ценностное отношение к окружающей среде, необходимости ее сохранения и рационального использования;</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патриотизм, любовь к своей местности, своему региону, своей стране.</w:t>
            </w:r>
          </w:p>
          <w:p w:rsidR="00495D54" w:rsidRPr="00495D54" w:rsidRDefault="00495D54" w:rsidP="00495D54">
            <w:pPr>
              <w:tabs>
                <w:tab w:val="left" w:pos="1950"/>
              </w:tabs>
              <w:spacing w:after="0" w:line="240" w:lineRule="auto"/>
              <w:jc w:val="both"/>
              <w:rPr>
                <w:rFonts w:ascii="Times New Roman" w:eastAsia="Times New Roman" w:hAnsi="Times New Roman" w:cs="Times New Roman"/>
                <w:b/>
                <w:sz w:val="24"/>
                <w:szCs w:val="24"/>
                <w:lang w:eastAsia="ru-RU"/>
              </w:rPr>
            </w:pPr>
          </w:p>
        </w:tc>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xml:space="preserve">в ходе представления проекта давать оценку его результатам; </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уметь оценить степень успешности своей индивидуальной образовательной деятельности;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учиться критично относиться к своему мнению, с достоинством признавать ошибочность своего мнения (если оно таково) и корректировать его;</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proofErr w:type="gramStart"/>
            <w:r w:rsidRPr="00495D54">
              <w:rPr>
                <w:rFonts w:ascii="Times New Roman" w:eastAsia="Times New Roman" w:hAnsi="Times New Roman" w:cs="Times New Roman"/>
                <w:sz w:val="24"/>
                <w:szCs w:val="24"/>
                <w:lang w:eastAsia="ru-RU"/>
              </w:rPr>
              <w:t>понимая позицию другого, различать в его речи: мнение (точку зрения), доказательство (аргументы), факты;  гипотезы, аксиомы, теории;</w:t>
            </w:r>
            <w:proofErr w:type="gramEnd"/>
          </w:p>
        </w:tc>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осознание роли географии в познании окружающего мира:</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объяснять основные географические закономерности взаимодействия общества и природы;</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объяснять роль географической науки в решении проблем гармоничного </w:t>
            </w:r>
            <w:proofErr w:type="spellStart"/>
            <w:r w:rsidRPr="00495D54">
              <w:rPr>
                <w:rFonts w:ascii="Times New Roman" w:eastAsia="Times New Roman" w:hAnsi="Times New Roman" w:cs="Times New Roman"/>
                <w:sz w:val="24"/>
                <w:szCs w:val="24"/>
                <w:lang w:eastAsia="ru-RU"/>
              </w:rPr>
              <w:t>социоприродного</w:t>
            </w:r>
            <w:proofErr w:type="spellEnd"/>
            <w:r w:rsidRPr="00495D54">
              <w:rPr>
                <w:rFonts w:ascii="Times New Roman" w:eastAsia="Times New Roman" w:hAnsi="Times New Roman" w:cs="Times New Roman"/>
                <w:sz w:val="24"/>
                <w:szCs w:val="24"/>
                <w:lang w:eastAsia="ru-RU"/>
              </w:rPr>
              <w:t xml:space="preserve"> развития.</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освоение системы географических знаний о природе, населении, хозяйстве мира:</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выявлять зависимость размещения населения и его хозяйственной деятельности от природных условий территории;</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определять причины и следствия </w:t>
            </w:r>
            <w:proofErr w:type="spellStart"/>
            <w:r w:rsidRPr="00495D54">
              <w:rPr>
                <w:rFonts w:ascii="Times New Roman" w:eastAsia="Times New Roman" w:hAnsi="Times New Roman" w:cs="Times New Roman"/>
                <w:sz w:val="24"/>
                <w:szCs w:val="24"/>
                <w:lang w:eastAsia="ru-RU"/>
              </w:rPr>
              <w:t>геоэкологических</w:t>
            </w:r>
            <w:proofErr w:type="spellEnd"/>
            <w:r w:rsidRPr="00495D54">
              <w:rPr>
                <w:rFonts w:ascii="Times New Roman" w:eastAsia="Times New Roman" w:hAnsi="Times New Roman" w:cs="Times New Roman"/>
                <w:sz w:val="24"/>
                <w:szCs w:val="24"/>
                <w:lang w:eastAsia="ru-RU"/>
              </w:rPr>
              <w:t xml:space="preserve"> проблем;</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приводить примеры закономерностей размещения населения, городов;</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оценивать особенности географического положения, природно-ресурсного потенциала, демографической ситуации, степени урбанизации.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использование географических умений:</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анализировать и объяснять сущность географических процессов и явлений;</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прогнозировать изменения: в природе, в численности и составе населения;</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составлять рекомендации по решению географических проблем.</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использование карт как моделей:</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пользоваться различными источниками географической информации: </w:t>
            </w:r>
            <w:r w:rsidRPr="00495D54">
              <w:rPr>
                <w:rFonts w:ascii="Times New Roman" w:eastAsia="Times New Roman" w:hAnsi="Times New Roman" w:cs="Times New Roman"/>
                <w:sz w:val="24"/>
                <w:szCs w:val="24"/>
                <w:lang w:eastAsia="ru-RU"/>
              </w:rPr>
              <w:lastRenderedPageBreak/>
              <w:t>картографическими, статистическими и др.;</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определять по картам местоположение географических объектов.</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понимание смысла собственной действительности:</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формулировать своё отношение к культурному и природному наследию;</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государственной региональной политике.</w:t>
            </w:r>
          </w:p>
        </w:tc>
      </w:tr>
      <w:tr w:rsidR="00495D54" w:rsidRPr="00495D54" w:rsidTr="00495D54">
        <w:tc>
          <w:tcPr>
            <w:tcW w:w="9570" w:type="dxa"/>
            <w:gridSpan w:val="3"/>
            <w:shd w:val="clear" w:color="auto" w:fill="auto"/>
            <w:vAlign w:val="center"/>
          </w:tcPr>
          <w:p w:rsidR="00495D54" w:rsidRPr="00495D54" w:rsidRDefault="00495D54" w:rsidP="00495D54">
            <w:pPr>
              <w:spacing w:after="0" w:line="240" w:lineRule="auto"/>
              <w:jc w:val="center"/>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lastRenderedPageBreak/>
              <w:t>9 класс</w:t>
            </w:r>
          </w:p>
        </w:tc>
      </w:tr>
      <w:tr w:rsidR="00495D54" w:rsidRPr="00495D54" w:rsidTr="00495D54">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воспитание российской гражданской идентичности; осознание своей этнической принадлежности, знание истории, языка, культуры своего народа, своего края, культурного наследия народов России и человечества; формирование ответственного отношения к учению, готовности и способности учащихся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формирование целостного мировоззрения; формирование осознанного, уважительного и доброжелательного </w:t>
            </w:r>
            <w:r w:rsidRPr="00495D54">
              <w:rPr>
                <w:rFonts w:ascii="Times New Roman" w:eastAsia="Times New Roman" w:hAnsi="Times New Roman" w:cs="Times New Roman"/>
                <w:sz w:val="24"/>
                <w:szCs w:val="24"/>
              </w:rPr>
              <w:lastRenderedPageBreak/>
              <w:t>отношения к другому человеку, его мнению, мировоззрению, культуре, языку, вере, гражданской позиции, к истории, религии, традициям, ценностям народов России и народов мира; готовность и способность вести диалог с другими людьми и достигать в нем  взаимопонимания; освоение социальных норм, правил поведения, ролей и форм социальной жизни в группах и сообществах, включая взрослые и социальные 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495D54" w:rsidRPr="00495D54" w:rsidRDefault="00495D54" w:rsidP="00495D54">
            <w:pPr>
              <w:spacing w:after="0" w:line="240" w:lineRule="auto"/>
              <w:jc w:val="both"/>
              <w:rPr>
                <w:rFonts w:ascii="Times New Roman" w:eastAsia="Times New Roman" w:hAnsi="Times New Roman" w:cs="Times New Roman"/>
                <w:bCs/>
                <w:sz w:val="28"/>
                <w:szCs w:val="28"/>
                <w:lang w:eastAsia="ru-RU"/>
              </w:rPr>
            </w:pPr>
            <w:r w:rsidRPr="00495D54">
              <w:rPr>
                <w:rFonts w:ascii="Times New Roman" w:eastAsia="Times New Roman" w:hAnsi="Times New Roman" w:cs="Times New Roman"/>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формирование коммуникативной компетентности в общении и сотрудничестве со сверстниками в процессе образовательной, общественно полезной, учебно-исследовательской.</w:t>
            </w:r>
          </w:p>
        </w:tc>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lastRenderedPageBreak/>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деятельности;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условий и требований, корректировать свои действия в соответствии с </w:t>
            </w:r>
            <w:r w:rsidRPr="00495D54">
              <w:rPr>
                <w:rFonts w:ascii="Times New Roman" w:eastAsia="Times New Roman" w:hAnsi="Times New Roman" w:cs="Times New Roman"/>
                <w:sz w:val="24"/>
                <w:szCs w:val="24"/>
              </w:rPr>
              <w:lastRenderedPageBreak/>
              <w:t xml:space="preserve">изменяющейся ситуацией;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умение оценивать правильность выполнения учебной задачи, собственные возможности её решения;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владение основами самоконтроля, самооценки, принятия решений и осуществления осознанного выбора в учебной и познавательной деятельности; умение определять понятия, создавать обобщения,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умение создавать, применять и преобразовывать знаки и символы, модели и схемы для решения учебных и познавательных задач;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смысловое чтение;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умение осознанно использовать речевые средства в соответствии с задачей коммуникации для выражения своих чувств, мыслей и потребностей;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планирование и регуляцию своей деятельности;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lastRenderedPageBreak/>
              <w:t xml:space="preserve">владение устной и письменной речью, монологической контекстной речью;   формирование и развитие компетентности в области использования информационно-коммуникационных технологий; </w:t>
            </w:r>
          </w:p>
          <w:p w:rsidR="00495D54" w:rsidRPr="00495D54" w:rsidRDefault="00495D54" w:rsidP="00495D54">
            <w:pPr>
              <w:spacing w:after="0" w:line="240" w:lineRule="auto"/>
              <w:jc w:val="both"/>
              <w:rPr>
                <w:rFonts w:ascii="Times New Roman" w:eastAsia="Times New Roman" w:hAnsi="Times New Roman" w:cs="Times New Roman"/>
                <w:sz w:val="24"/>
                <w:szCs w:val="24"/>
              </w:rPr>
            </w:pPr>
            <w:r w:rsidRPr="00495D54">
              <w:rPr>
                <w:rFonts w:ascii="Times New Roman" w:eastAsia="Times New Roman" w:hAnsi="Times New Roman" w:cs="Times New Roman"/>
                <w:sz w:val="24"/>
                <w:szCs w:val="24"/>
              </w:rPr>
              <w:t xml:space="preserve">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p>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p>
        </w:tc>
        <w:tc>
          <w:tcPr>
            <w:tcW w:w="319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u w:val="single"/>
                <w:lang w:eastAsia="ru-RU"/>
              </w:rPr>
            </w:pPr>
            <w:r w:rsidRPr="00495D54">
              <w:rPr>
                <w:rFonts w:ascii="Times New Roman" w:eastAsia="Times New Roman" w:hAnsi="Times New Roman" w:cs="Times New Roman"/>
                <w:bCs/>
                <w:sz w:val="24"/>
                <w:szCs w:val="24"/>
                <w:u w:val="single"/>
                <w:lang w:eastAsia="ru-RU"/>
              </w:rPr>
              <w:lastRenderedPageBreak/>
              <w:t>осознание роли географии в познании окружающего мира: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объяснять основные географические закономерности взаимодействия общества и природы;</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объяснять сущность происходящих в России социально-экономических преобразований;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аргументировать необходимость перехода на модель устойчивого развития;</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объяснять типичные черты и специфику природно-хозяйственных систем и географических районов.</w:t>
            </w:r>
          </w:p>
          <w:p w:rsidR="00495D54" w:rsidRPr="00495D54" w:rsidRDefault="00495D54" w:rsidP="00495D54">
            <w:pPr>
              <w:spacing w:after="0" w:line="240" w:lineRule="auto"/>
              <w:jc w:val="both"/>
              <w:rPr>
                <w:rFonts w:ascii="Times New Roman" w:eastAsia="Times New Roman" w:hAnsi="Times New Roman" w:cs="Times New Roman"/>
                <w:bCs/>
                <w:sz w:val="24"/>
                <w:szCs w:val="24"/>
                <w:u w:val="single"/>
                <w:lang w:eastAsia="ru-RU"/>
              </w:rPr>
            </w:pPr>
            <w:r w:rsidRPr="00495D54">
              <w:rPr>
                <w:rFonts w:ascii="Times New Roman" w:eastAsia="Times New Roman" w:hAnsi="Times New Roman" w:cs="Times New Roman"/>
                <w:bCs/>
                <w:sz w:val="24"/>
                <w:szCs w:val="24"/>
                <w:u w:val="single"/>
                <w:lang w:eastAsia="ru-RU"/>
              </w:rPr>
              <w:t>освоение системы географических знаний о природе, населении, хозяйстве мира: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xml:space="preserve">- определять причины и следствия </w:t>
            </w:r>
            <w:proofErr w:type="spellStart"/>
            <w:r w:rsidRPr="00495D54">
              <w:rPr>
                <w:rFonts w:ascii="Times New Roman" w:eastAsia="Times New Roman" w:hAnsi="Times New Roman" w:cs="Times New Roman"/>
                <w:bCs/>
                <w:sz w:val="24"/>
                <w:szCs w:val="24"/>
                <w:lang w:eastAsia="ru-RU"/>
              </w:rPr>
              <w:t>геоэкологических</w:t>
            </w:r>
            <w:proofErr w:type="spellEnd"/>
            <w:r w:rsidRPr="00495D54">
              <w:rPr>
                <w:rFonts w:ascii="Times New Roman" w:eastAsia="Times New Roman" w:hAnsi="Times New Roman" w:cs="Times New Roman"/>
                <w:bCs/>
                <w:sz w:val="24"/>
                <w:szCs w:val="24"/>
                <w:lang w:eastAsia="ru-RU"/>
              </w:rPr>
              <w:t xml:space="preserve"> проблем;</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xml:space="preserve">- приводить примеры закономерностей размещения отраслей, </w:t>
            </w:r>
            <w:r w:rsidRPr="00495D54">
              <w:rPr>
                <w:rFonts w:ascii="Times New Roman" w:eastAsia="Times New Roman" w:hAnsi="Times New Roman" w:cs="Times New Roman"/>
                <w:bCs/>
                <w:sz w:val="24"/>
                <w:szCs w:val="24"/>
                <w:lang w:eastAsia="ru-RU"/>
              </w:rPr>
              <w:lastRenderedPageBreak/>
              <w:t>центров производства;</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оценивать особенности развития экономики по отраслям и районам, роль России в мире.</w:t>
            </w:r>
          </w:p>
          <w:p w:rsidR="00495D54" w:rsidRPr="00495D54" w:rsidRDefault="00495D54" w:rsidP="00495D54">
            <w:pPr>
              <w:spacing w:after="0" w:line="240" w:lineRule="auto"/>
              <w:jc w:val="both"/>
              <w:rPr>
                <w:rFonts w:ascii="Times New Roman" w:eastAsia="Times New Roman" w:hAnsi="Times New Roman" w:cs="Times New Roman"/>
                <w:bCs/>
                <w:sz w:val="24"/>
                <w:szCs w:val="24"/>
                <w:u w:val="single"/>
                <w:lang w:eastAsia="ru-RU"/>
              </w:rPr>
            </w:pPr>
            <w:r w:rsidRPr="00495D54">
              <w:rPr>
                <w:rFonts w:ascii="Times New Roman" w:eastAsia="Times New Roman" w:hAnsi="Times New Roman" w:cs="Times New Roman"/>
                <w:bCs/>
                <w:sz w:val="24"/>
                <w:szCs w:val="24"/>
                <w:u w:val="single"/>
                <w:lang w:eastAsia="ru-RU"/>
              </w:rPr>
              <w:t>использование географических умений: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прогнозировать особенности развития географических систем;</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прогнозировать изменения в географии деятельности;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составлять рекомендации по решению географических проблем, характеристики отдельных компонентов географических систем.</w:t>
            </w:r>
          </w:p>
          <w:p w:rsidR="00495D54" w:rsidRPr="00495D54" w:rsidRDefault="00495D54" w:rsidP="00495D54">
            <w:pPr>
              <w:spacing w:after="0" w:line="240" w:lineRule="auto"/>
              <w:jc w:val="both"/>
              <w:rPr>
                <w:rFonts w:ascii="Times New Roman" w:eastAsia="Times New Roman" w:hAnsi="Times New Roman" w:cs="Times New Roman"/>
                <w:bCs/>
                <w:sz w:val="24"/>
                <w:szCs w:val="24"/>
                <w:u w:val="single"/>
                <w:lang w:eastAsia="ru-RU"/>
              </w:rPr>
            </w:pPr>
            <w:r w:rsidRPr="00495D54">
              <w:rPr>
                <w:rFonts w:ascii="Times New Roman" w:eastAsia="Times New Roman" w:hAnsi="Times New Roman" w:cs="Times New Roman"/>
                <w:bCs/>
                <w:sz w:val="24"/>
                <w:szCs w:val="24"/>
                <w:u w:val="single"/>
                <w:lang w:eastAsia="ru-RU"/>
              </w:rPr>
              <w:t>использование карт как моделей:</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пользоваться различными источниками географической информации: картографическими, статистическими и др.;</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определять по картам местоположение географических объектов.</w:t>
            </w:r>
          </w:p>
          <w:p w:rsidR="00495D54" w:rsidRPr="00495D54" w:rsidRDefault="00495D54" w:rsidP="00495D54">
            <w:pPr>
              <w:spacing w:after="0" w:line="240" w:lineRule="auto"/>
              <w:jc w:val="both"/>
              <w:rPr>
                <w:rFonts w:ascii="Times New Roman" w:eastAsia="Times New Roman" w:hAnsi="Times New Roman" w:cs="Times New Roman"/>
                <w:bCs/>
                <w:sz w:val="24"/>
                <w:szCs w:val="24"/>
                <w:u w:val="single"/>
                <w:lang w:eastAsia="ru-RU"/>
              </w:rPr>
            </w:pPr>
            <w:r w:rsidRPr="00495D54">
              <w:rPr>
                <w:rFonts w:ascii="Times New Roman" w:eastAsia="Times New Roman" w:hAnsi="Times New Roman" w:cs="Times New Roman"/>
                <w:bCs/>
                <w:sz w:val="24"/>
                <w:szCs w:val="24"/>
                <w:u w:val="single"/>
                <w:lang w:eastAsia="ru-RU"/>
              </w:rPr>
              <w:t>понимание смысла собственной действительности:</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формулировать своё отношение к культурному и природному наследию;</w:t>
            </w:r>
          </w:p>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xml:space="preserve">- 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государственной региональной политике. </w:t>
            </w:r>
          </w:p>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p>
        </w:tc>
      </w:tr>
    </w:tbl>
    <w:p w:rsidR="00495D54" w:rsidRPr="00495D54" w:rsidRDefault="00495D54" w:rsidP="00495D54">
      <w:pPr>
        <w:spacing w:after="0" w:line="240" w:lineRule="auto"/>
        <w:jc w:val="both"/>
        <w:rPr>
          <w:rFonts w:ascii="Times New Roman" w:eastAsia="Times New Roman" w:hAnsi="Times New Roman" w:cs="Times New Roman"/>
          <w:b/>
          <w:sz w:val="40"/>
          <w:szCs w:val="40"/>
          <w:lang w:eastAsia="ru-RU"/>
        </w:rPr>
      </w:pPr>
    </w:p>
    <w:p w:rsidR="00495D54" w:rsidRPr="00495D54" w:rsidRDefault="00495D54" w:rsidP="00495D54">
      <w:pPr>
        <w:spacing w:after="0" w:line="240" w:lineRule="auto"/>
        <w:jc w:val="center"/>
        <w:rPr>
          <w:rFonts w:ascii="Times New Roman" w:eastAsia="Times New Roman" w:hAnsi="Times New Roman" w:cs="Times New Roman"/>
          <w:b/>
          <w:bCs/>
          <w:sz w:val="28"/>
          <w:szCs w:val="28"/>
          <w:lang w:eastAsia="ru-RU"/>
        </w:rPr>
      </w:pPr>
      <w:r w:rsidRPr="00495D54">
        <w:rPr>
          <w:rFonts w:ascii="Times New Roman" w:eastAsia="Times New Roman" w:hAnsi="Times New Roman" w:cs="Times New Roman"/>
          <w:b/>
          <w:bCs/>
          <w:sz w:val="28"/>
          <w:szCs w:val="28"/>
          <w:lang w:eastAsia="ru-RU"/>
        </w:rPr>
        <w:t>Планируемые результаты изучения учебного предмета «География»</w:t>
      </w:r>
    </w:p>
    <w:p w:rsidR="00495D54" w:rsidRPr="00495D54" w:rsidRDefault="00495D54" w:rsidP="00495D54">
      <w:pPr>
        <w:spacing w:after="0" w:line="240" w:lineRule="auto"/>
        <w:rPr>
          <w:rFonts w:ascii="Times New Roman" w:eastAsia="Times New Roman" w:hAnsi="Times New Roman" w:cs="Times New Roman"/>
          <w:bCs/>
          <w:sz w:val="28"/>
          <w:szCs w:val="28"/>
          <w:lang w:eastAsia="ru-RU"/>
        </w:rPr>
      </w:pPr>
    </w:p>
    <w:p w:rsidR="00B2103A" w:rsidRPr="000D61DF" w:rsidRDefault="00B2103A" w:rsidP="00B2103A">
      <w:pPr>
        <w:spacing w:after="0" w:line="24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proofErr w:type="gramStart"/>
      <w:r w:rsidRPr="000D61DF">
        <w:rPr>
          <w:rFonts w:ascii="Times New Roman" w:hAnsi="Times New Roman"/>
          <w:sz w:val="28"/>
          <w:szCs w:val="28"/>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 xml:space="preserve">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w:t>
      </w:r>
      <w:r w:rsidRPr="000D61DF">
        <w:rPr>
          <w:rFonts w:ascii="Times New Roman" w:hAnsi="Times New Roman"/>
          <w:sz w:val="28"/>
          <w:szCs w:val="28"/>
        </w:rPr>
        <w:lastRenderedPageBreak/>
        <w:t>простейших географических прогнозов; принятие решений, основанных на сопоставлении, сравнении и/или оценке географической информации;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 xml:space="preserve">описывать по карте положение и взаиморасположение географических объектов; </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 xml:space="preserve">объяснять особенности компонентов природы отдельных территорий; </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приводить примеры взаимодействия природы и общества в пределах отдельных территорий;</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оценивать воздействие географического положения Росс</w:t>
      </w:r>
      <w:proofErr w:type="gramStart"/>
      <w:r w:rsidRPr="000D61DF">
        <w:rPr>
          <w:rFonts w:ascii="Times New Roman" w:hAnsi="Times New Roman"/>
          <w:sz w:val="28"/>
          <w:szCs w:val="28"/>
        </w:rPr>
        <w:t>ии и ее</w:t>
      </w:r>
      <w:proofErr w:type="gramEnd"/>
      <w:r w:rsidRPr="000D61DF">
        <w:rPr>
          <w:rFonts w:ascii="Times New Roman" w:hAnsi="Times New Roman"/>
          <w:sz w:val="28"/>
          <w:szCs w:val="28"/>
        </w:rPr>
        <w:t xml:space="preserve"> отдельных частей на особенности природы, жизнь и хозяйственную деятельность населения;</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различать географические процессы и явления, определяющие особенности природы Росс</w:t>
      </w:r>
      <w:proofErr w:type="gramStart"/>
      <w:r w:rsidRPr="000D61DF">
        <w:rPr>
          <w:rFonts w:ascii="Times New Roman" w:hAnsi="Times New Roman"/>
          <w:sz w:val="28"/>
          <w:szCs w:val="28"/>
        </w:rPr>
        <w:t>ии и ее</w:t>
      </w:r>
      <w:proofErr w:type="gramEnd"/>
      <w:r w:rsidRPr="000D61DF">
        <w:rPr>
          <w:rFonts w:ascii="Times New Roman" w:hAnsi="Times New Roman"/>
          <w:sz w:val="28"/>
          <w:szCs w:val="28"/>
        </w:rPr>
        <w:t xml:space="preserve"> отдельных регионов;</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lastRenderedPageBreak/>
        <w:t>оценивать особенности взаимодействия природы и общества в пределах отдельных территорий России;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объяснять особенности компонентов природы отдельных частей страны;</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 xml:space="preserve">оценивать природные условия и обеспеченность природными ресурсами отдельных территорий России; </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знания об особенностях компонентов природы Росс</w:t>
      </w:r>
      <w:proofErr w:type="gramStart"/>
      <w:r w:rsidRPr="000D61DF">
        <w:rPr>
          <w:rFonts w:ascii="Times New Roman" w:hAnsi="Times New Roman"/>
          <w:sz w:val="28"/>
          <w:szCs w:val="28"/>
        </w:rPr>
        <w:t>ии и ее</w:t>
      </w:r>
      <w:proofErr w:type="gramEnd"/>
      <w:r w:rsidRPr="000D61DF">
        <w:rPr>
          <w:rFonts w:ascii="Times New Roman" w:hAnsi="Times New Roman"/>
          <w:sz w:val="28"/>
          <w:szCs w:val="28"/>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различать (распознавать) показатели, характеризующие отраслевую; функциональную и территориальную структуру хозяйства России;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объяснять и сравнивать особенности природы, населения и хозяйства отдельных регионов России;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сравнивать особенности природы, населения и хозяйства отдельных регионов России;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sz w:val="28"/>
          <w:szCs w:val="28"/>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sz w:val="28"/>
          <w:szCs w:val="28"/>
        </w:rPr>
        <w:t xml:space="preserve">уметь ориентироваться при помощи компаса, определять стороны горизонта, использовать компас для определения азимута; </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 xml:space="preserve">описывать погоду своей местности; </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объяснять расовые отличия разных народов мира;</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 xml:space="preserve">давать характеристику рельефа своей местности; </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уметь выделять в записках путешественников географические особенности территории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lastRenderedPageBreak/>
        <w:t>приводить примеры современных видов связи, применять  современные виды связи для решения  учебных и практических задач по географии;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оценивать место и роль России в мировом хозяйстве.</w:t>
      </w:r>
    </w:p>
    <w:p w:rsidR="00B2103A" w:rsidRPr="000D61DF" w:rsidRDefault="00B2103A" w:rsidP="00B2103A">
      <w:pPr>
        <w:spacing w:after="0" w:line="24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создавать простейшие географические карты различного содержания;</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моделировать географические объекты и явления;</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работать с записками, отчетами, дневниками путешественников как источниками географической информации;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подготавливать сообщения (презентации) о выдающихся путешественниках, о современных исследованиях Земли;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ориентироваться на местности: в мегаполисе и в природе;</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 xml:space="preserve">приводить примеры, показывающие роль географической науки в решении социально-экономических и </w:t>
      </w:r>
      <w:proofErr w:type="spellStart"/>
      <w:r w:rsidRPr="000D61DF">
        <w:rPr>
          <w:rFonts w:ascii="Times New Roman" w:hAnsi="Times New Roman"/>
          <w:i/>
          <w:sz w:val="28"/>
          <w:szCs w:val="28"/>
        </w:rPr>
        <w:t>геоэкологических</w:t>
      </w:r>
      <w:proofErr w:type="spellEnd"/>
      <w:r w:rsidRPr="000D61DF">
        <w:rPr>
          <w:rFonts w:ascii="Times New Roman" w:hAnsi="Times New Roman"/>
          <w:i/>
          <w:sz w:val="28"/>
          <w:szCs w:val="28"/>
        </w:rPr>
        <w:t xml:space="preserve"> проблем человечества; примеры практического использования географических знаний в различных областях деятельности;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B2103A"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составлять описание природного комплекса;</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bookmarkStart w:id="0" w:name="_GoBack"/>
      <w:bookmarkEnd w:id="0"/>
      <w:r w:rsidRPr="000D61DF">
        <w:rPr>
          <w:rFonts w:ascii="Times New Roman" w:hAnsi="Times New Roman"/>
          <w:i/>
          <w:sz w:val="28"/>
          <w:szCs w:val="28"/>
        </w:rPr>
        <w:t>выдвигать гипотезы о связях и закономерностях событий, процессов, объектов, происходящих в географической оболочке;</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сопоставлять существующие в науке точки зрения о причинах происходящих глобальных изменений климата;</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оценивать положительные и негативные последствия глобальных изменений климата для отдельных регионов и стран;</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 xml:space="preserve">оценивать возможные в будущем изменения географического положения России, обусловленные мировыми </w:t>
      </w:r>
      <w:proofErr w:type="spellStart"/>
      <w:r w:rsidRPr="000D61DF">
        <w:rPr>
          <w:rFonts w:ascii="Times New Roman" w:hAnsi="Times New Roman"/>
          <w:i/>
          <w:sz w:val="28"/>
          <w:szCs w:val="28"/>
        </w:rPr>
        <w:t>геодемографическими</w:t>
      </w:r>
      <w:proofErr w:type="spellEnd"/>
      <w:r w:rsidRPr="000D61DF">
        <w:rPr>
          <w:rFonts w:ascii="Times New Roman" w:hAnsi="Times New Roman"/>
          <w:i/>
          <w:sz w:val="28"/>
          <w:szCs w:val="28"/>
        </w:rPr>
        <w:t>, геополитическими и геоэкономическими изменениями, а также развитием глобальной коммуникационной системы;</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давать оценку и приводить примеры изменения значения границ во времени, оценивать границы с точки зрения их доступности;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делать прогнозы трансформации географических систем и комплексов в результате изменения их компонентов;</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наносить на контурные карты основные формы рельефа;</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давать характеристику климата своей области (края, республики);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lastRenderedPageBreak/>
        <w:t>показывать на карте артезианские бассейны и области распространения многолетней мерзлоты;</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оценивать ситуацию на рынке труда и ее динамику;</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объяснять различия в обеспеченности трудовыми ресурсами отдельных регионов России</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 xml:space="preserve">выдвигать и обосновывать на основе </w:t>
      </w:r>
      <w:proofErr w:type="gramStart"/>
      <w:r w:rsidRPr="000D61DF">
        <w:rPr>
          <w:rFonts w:ascii="Times New Roman" w:hAnsi="Times New Roman"/>
          <w:i/>
          <w:sz w:val="28"/>
          <w:szCs w:val="28"/>
        </w:rPr>
        <w:t>анализа комплекса источников информации гипотезы</w:t>
      </w:r>
      <w:proofErr w:type="gramEnd"/>
      <w:r w:rsidRPr="000D61DF">
        <w:rPr>
          <w:rFonts w:ascii="Times New Roman" w:hAnsi="Times New Roman"/>
          <w:i/>
          <w:sz w:val="28"/>
          <w:szCs w:val="28"/>
        </w:rPr>
        <w:t xml:space="preserve"> об изменении отраслевой и территориальной структуры хозяйства страны;</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 xml:space="preserve">обосновывать возможные пути </w:t>
      </w:r>
      <w:proofErr w:type="gramStart"/>
      <w:r w:rsidRPr="000D61DF">
        <w:rPr>
          <w:rFonts w:ascii="Times New Roman" w:hAnsi="Times New Roman"/>
          <w:i/>
          <w:sz w:val="28"/>
          <w:szCs w:val="28"/>
        </w:rPr>
        <w:t>решения проблем развития хозяйства России</w:t>
      </w:r>
      <w:proofErr w:type="gramEnd"/>
      <w:r w:rsidRPr="000D61DF">
        <w:rPr>
          <w:rFonts w:ascii="Times New Roman" w:hAnsi="Times New Roman"/>
          <w:i/>
          <w:sz w:val="28"/>
          <w:szCs w:val="28"/>
        </w:rPr>
        <w:t>;</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выбирать критерии для сравнения, сопоставления, места страны в мировой экономике;</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объяснять возможности России в решении современных глобальных проблем человечества;</w:t>
      </w:r>
    </w:p>
    <w:p w:rsidR="00B2103A" w:rsidRPr="000D61DF" w:rsidRDefault="00B2103A" w:rsidP="00B2103A">
      <w:pPr>
        <w:numPr>
          <w:ilvl w:val="0"/>
          <w:numId w:val="32"/>
        </w:numPr>
        <w:tabs>
          <w:tab w:val="left" w:pos="993"/>
        </w:tabs>
        <w:spacing w:after="0" w:line="240" w:lineRule="auto"/>
        <w:ind w:left="0" w:firstLine="709"/>
        <w:jc w:val="both"/>
        <w:rPr>
          <w:rFonts w:ascii="Times New Roman" w:hAnsi="Times New Roman"/>
          <w:i/>
          <w:sz w:val="28"/>
          <w:szCs w:val="28"/>
        </w:rPr>
      </w:pPr>
      <w:r w:rsidRPr="000D61DF">
        <w:rPr>
          <w:rFonts w:ascii="Times New Roman" w:hAnsi="Times New Roman"/>
          <w:i/>
          <w:sz w:val="28"/>
          <w:szCs w:val="28"/>
        </w:rPr>
        <w:t>оценивать социально-экономическое положение и перспективы развития России.</w:t>
      </w:r>
    </w:p>
    <w:p w:rsidR="00495D54" w:rsidRPr="00495D54" w:rsidRDefault="00495D54" w:rsidP="00495D54">
      <w:pPr>
        <w:spacing w:after="0" w:line="240" w:lineRule="auto"/>
        <w:jc w:val="both"/>
        <w:rPr>
          <w:rFonts w:ascii="Times New Roman" w:eastAsia="Times New Roman" w:hAnsi="Times New Roman" w:cs="Times New Roman"/>
          <w:b/>
          <w:sz w:val="40"/>
          <w:szCs w:val="40"/>
          <w:lang w:eastAsia="ru-RU"/>
        </w:rPr>
      </w:pPr>
    </w:p>
    <w:p w:rsidR="00495D54" w:rsidRPr="00495D54" w:rsidRDefault="00495D54" w:rsidP="00495D54">
      <w:pPr>
        <w:spacing w:after="0" w:line="240" w:lineRule="auto"/>
        <w:jc w:val="both"/>
        <w:rPr>
          <w:rFonts w:ascii="Times New Roman" w:eastAsia="Times New Roman" w:hAnsi="Times New Roman" w:cs="Times New Roman"/>
          <w:b/>
          <w:bCs/>
          <w:sz w:val="28"/>
          <w:szCs w:val="28"/>
          <w:lang w:eastAsia="ru-RU"/>
        </w:rPr>
      </w:pPr>
    </w:p>
    <w:p w:rsidR="00495D54" w:rsidRPr="00495D54" w:rsidRDefault="00495D54" w:rsidP="00495D54">
      <w:pPr>
        <w:spacing w:after="0" w:line="240" w:lineRule="auto"/>
        <w:jc w:val="center"/>
        <w:rPr>
          <w:rFonts w:ascii="Times New Roman" w:eastAsia="Times New Roman" w:hAnsi="Times New Roman" w:cs="Times New Roman"/>
          <w:b/>
          <w:bCs/>
          <w:sz w:val="28"/>
          <w:szCs w:val="28"/>
          <w:lang w:eastAsia="ru-RU"/>
        </w:rPr>
      </w:pPr>
      <w:r w:rsidRPr="00495D54">
        <w:rPr>
          <w:rFonts w:ascii="Times New Roman" w:eastAsia="Times New Roman" w:hAnsi="Times New Roman" w:cs="Times New Roman"/>
          <w:b/>
          <w:bCs/>
          <w:sz w:val="28"/>
          <w:szCs w:val="28"/>
          <w:lang w:eastAsia="ru-RU"/>
        </w:rPr>
        <w:t>Содержание учебного предмета «География»</w:t>
      </w:r>
    </w:p>
    <w:p w:rsidR="00495D54" w:rsidRPr="00495D54" w:rsidRDefault="00495D54" w:rsidP="00495D54">
      <w:pPr>
        <w:tabs>
          <w:tab w:val="left" w:pos="2520"/>
        </w:tabs>
        <w:spacing w:after="0" w:line="240" w:lineRule="auto"/>
        <w:jc w:val="both"/>
        <w:rPr>
          <w:rFonts w:ascii="Times New Roman" w:eastAsia="Times New Roman" w:hAnsi="Times New Roman" w:cs="Times New Roman"/>
          <w:b/>
          <w:bCs/>
          <w:sz w:val="28"/>
          <w:szCs w:val="28"/>
          <w:lang w:eastAsia="ru-RU"/>
        </w:rPr>
      </w:pPr>
      <w:r w:rsidRPr="00495D54">
        <w:rPr>
          <w:rFonts w:ascii="Times New Roman" w:eastAsia="Times New Roman" w:hAnsi="Times New Roman" w:cs="Times New Roman"/>
          <w:b/>
          <w:bCs/>
          <w:sz w:val="28"/>
          <w:szCs w:val="28"/>
          <w:lang w:eastAsia="ru-RU"/>
        </w:rPr>
        <w:t xml:space="preserve">«География. Планета Земля» </w:t>
      </w:r>
    </w:p>
    <w:p w:rsidR="00495D54" w:rsidRPr="00495D54" w:rsidRDefault="00495D54" w:rsidP="00495D54">
      <w:pPr>
        <w:spacing w:after="0" w:line="240" w:lineRule="auto"/>
        <w:jc w:val="both"/>
        <w:rPr>
          <w:rFonts w:ascii="Times New Roman" w:eastAsia="Times New Roman" w:hAnsi="Times New Roman" w:cs="Times New Roman"/>
          <w:b/>
          <w:bCs/>
          <w:sz w:val="28"/>
          <w:szCs w:val="28"/>
          <w:lang w:eastAsia="ru-RU"/>
        </w:rPr>
      </w:pPr>
      <w:r w:rsidRPr="00495D54">
        <w:rPr>
          <w:rFonts w:ascii="Times New Roman" w:eastAsia="Times New Roman" w:hAnsi="Times New Roman" w:cs="Times New Roman"/>
          <w:b/>
          <w:bCs/>
          <w:sz w:val="28"/>
          <w:szCs w:val="28"/>
          <w:lang w:eastAsia="ru-RU"/>
        </w:rPr>
        <w:t xml:space="preserve">Раздел 1. Источники географической информации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sz w:val="28"/>
          <w:szCs w:val="28"/>
          <w:lang w:eastAsia="ru-RU"/>
        </w:rPr>
        <w:t xml:space="preserve"> </w:t>
      </w:r>
      <w:r w:rsidRPr="00495D54">
        <w:rPr>
          <w:rFonts w:ascii="Times New Roman" w:eastAsia="Times New Roman" w:hAnsi="Times New Roman" w:cs="Times New Roman"/>
          <w:bCs/>
          <w:i/>
          <w:iCs/>
          <w:sz w:val="28"/>
          <w:szCs w:val="28"/>
          <w:lang w:eastAsia="ru-RU"/>
        </w:rPr>
        <w:t xml:space="preserve">Развитие    географических    знаний    о    Земле.   </w:t>
      </w:r>
      <w:r w:rsidRPr="00495D54">
        <w:rPr>
          <w:rFonts w:ascii="Times New Roman" w:eastAsia="Times New Roman" w:hAnsi="Times New Roman" w:cs="Times New Roman"/>
          <w:sz w:val="28"/>
          <w:szCs w:val="28"/>
          <w:lang w:eastAsia="ru-RU"/>
        </w:rPr>
        <w:t>Развитие представлений человека о мире. Выдающиеся географические открытия. Современный этап научных географических исследований. Практическая работа 1. Нанесение на контурную карту маршрутов путешествий по выбору учителя. Практическая работа 2. Составление презентаций о великих путешественниках.</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Глобус. </w:t>
      </w:r>
      <w:r w:rsidRPr="00495D54">
        <w:rPr>
          <w:rFonts w:ascii="Times New Roman" w:eastAsia="Times New Roman" w:hAnsi="Times New Roman" w:cs="Times New Roman"/>
          <w:sz w:val="28"/>
          <w:szCs w:val="28"/>
          <w:lang w:eastAsia="ru-RU"/>
        </w:rPr>
        <w:t>Масштаб и его виды. Параллели. Меридианы. Определение направлений на глобусе. Градусная сетка. Географические координаты, их определение. Способы изображения земной поверхности.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План местности. </w:t>
      </w:r>
      <w:r w:rsidRPr="00495D54">
        <w:rPr>
          <w:rFonts w:ascii="Times New Roman" w:eastAsia="Times New Roman" w:hAnsi="Times New Roman" w:cs="Times New Roman"/>
          <w:sz w:val="28"/>
          <w:szCs w:val="28"/>
          <w:lang w:eastAsia="ru-RU"/>
        </w:rPr>
        <w:t xml:space="preserve">Ориентирование и способы ориентирования на местности. Компас. Азимут. Измерение расстояний и определение направлений на местности и плане. Способы изображения рельефа земной поверхности. Условные знаки. Чтение плана местности. Решение практических задач по плану. Составление простейшего плана местности. Практическая работа 3. Нанесение условных знаков на контурную карту Практическая работа 5. Определение на местности направлений и расстояний. Ориентирование и определение азимута на местности и плане Практическая работа 6. Полярная съёмка местности. Практическая работа 7. Построение маршрута на основе </w:t>
      </w:r>
      <w:proofErr w:type="gramStart"/>
      <w:r w:rsidRPr="00495D54">
        <w:rPr>
          <w:rFonts w:ascii="Times New Roman" w:eastAsia="Times New Roman" w:hAnsi="Times New Roman" w:cs="Times New Roman"/>
          <w:sz w:val="28"/>
          <w:szCs w:val="28"/>
          <w:lang w:eastAsia="ru-RU"/>
        </w:rPr>
        <w:t>картографических</w:t>
      </w:r>
      <w:proofErr w:type="gramEnd"/>
      <w:r w:rsidRPr="00495D54">
        <w:rPr>
          <w:rFonts w:ascii="Times New Roman" w:eastAsia="Times New Roman" w:hAnsi="Times New Roman" w:cs="Times New Roman"/>
          <w:sz w:val="28"/>
          <w:szCs w:val="28"/>
          <w:lang w:eastAsia="ru-RU"/>
        </w:rPr>
        <w:t xml:space="preserve">  </w:t>
      </w:r>
      <w:proofErr w:type="spellStart"/>
      <w:r w:rsidRPr="00495D54">
        <w:rPr>
          <w:rFonts w:ascii="Times New Roman" w:eastAsia="Times New Roman" w:hAnsi="Times New Roman" w:cs="Times New Roman"/>
          <w:sz w:val="28"/>
          <w:szCs w:val="28"/>
          <w:lang w:eastAsia="ru-RU"/>
        </w:rPr>
        <w:t>интернет-ресурсов</w:t>
      </w:r>
      <w:proofErr w:type="spellEnd"/>
      <w:r w:rsidRPr="00495D54">
        <w:rPr>
          <w:rFonts w:ascii="Times New Roman" w:eastAsia="Times New Roman" w:hAnsi="Times New Roman" w:cs="Times New Roman"/>
          <w:sz w:val="28"/>
          <w:szCs w:val="28"/>
          <w:lang w:eastAsia="ru-RU"/>
        </w:rPr>
        <w:t>.</w:t>
      </w:r>
    </w:p>
    <w:p w:rsidR="00495D54" w:rsidRPr="00495D54" w:rsidRDefault="00495D54" w:rsidP="00495D54">
      <w:pPr>
        <w:spacing w:after="0" w:line="240" w:lineRule="auto"/>
        <w:jc w:val="both"/>
        <w:rPr>
          <w:rFonts w:ascii="Times New Roman" w:eastAsia="Times New Roman" w:hAnsi="Times New Roman" w:cs="Times New Roman"/>
          <w:bCs/>
          <w:i/>
          <w:iCs/>
          <w:sz w:val="28"/>
          <w:szCs w:val="28"/>
          <w:lang w:eastAsia="ru-RU"/>
        </w:rPr>
      </w:pPr>
      <w:r w:rsidRPr="00495D54">
        <w:rPr>
          <w:rFonts w:ascii="Times New Roman" w:eastAsia="Times New Roman" w:hAnsi="Times New Roman" w:cs="Times New Roman"/>
          <w:bCs/>
          <w:i/>
          <w:iCs/>
          <w:sz w:val="28"/>
          <w:szCs w:val="28"/>
          <w:lang w:eastAsia="ru-RU"/>
        </w:rPr>
        <w:t xml:space="preserve">Географическая карта </w:t>
      </w:r>
      <w:r w:rsidRPr="00495D54">
        <w:rPr>
          <w:rFonts w:ascii="Times New Roman" w:eastAsia="Times New Roman" w:hAnsi="Times New Roman" w:cs="Times New Roman"/>
          <w:bCs/>
          <w:sz w:val="28"/>
          <w:szCs w:val="28"/>
          <w:lang w:eastAsia="ru-RU"/>
        </w:rPr>
        <w:t xml:space="preserve">— </w:t>
      </w:r>
      <w:r w:rsidRPr="00495D54">
        <w:rPr>
          <w:rFonts w:ascii="Times New Roman" w:eastAsia="Times New Roman" w:hAnsi="Times New Roman" w:cs="Times New Roman"/>
          <w:bCs/>
          <w:i/>
          <w:iCs/>
          <w:sz w:val="28"/>
          <w:szCs w:val="28"/>
          <w:lang w:eastAsia="ru-RU"/>
        </w:rPr>
        <w:t>особый источник информации.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lastRenderedPageBreak/>
        <w:t>Отличия карты от плана. Легенда карты, градусная сетка. Ориентирование и измерение расстояний по карте. Чтение карты, определение местоположения географических объектов, абсолютных высот. Разнообразие карт.  Практическая работа № 4. Решение практических задач по определению абсолютной и относительной высоты. Практическая работа № 8.  Определение по картам географических координат</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Географические методы, </w:t>
      </w:r>
      <w:r w:rsidRPr="00495D54">
        <w:rPr>
          <w:rFonts w:ascii="Times New Roman" w:eastAsia="Times New Roman" w:hAnsi="Times New Roman" w:cs="Times New Roman"/>
          <w:sz w:val="28"/>
          <w:szCs w:val="28"/>
          <w:lang w:eastAsia="ru-RU"/>
        </w:rPr>
        <w:t>изучения окружающей среды. Наблюдение. Описательные и сравнительные методы. Использование инструментов и приборов. Картографический метод. Моделирование как метод изучения географических объектов и процессов.</w:t>
      </w:r>
    </w:p>
    <w:p w:rsidR="00495D54" w:rsidRPr="00495D54" w:rsidRDefault="00495D54" w:rsidP="00495D54">
      <w:pPr>
        <w:spacing w:after="0" w:line="240" w:lineRule="auto"/>
        <w:jc w:val="both"/>
        <w:rPr>
          <w:rFonts w:ascii="Times New Roman" w:eastAsia="Times New Roman" w:hAnsi="Times New Roman" w:cs="Times New Roman"/>
          <w:b/>
          <w:bCs/>
          <w:sz w:val="28"/>
          <w:szCs w:val="28"/>
          <w:lang w:eastAsia="ru-RU"/>
        </w:rPr>
      </w:pPr>
      <w:r w:rsidRPr="00495D54">
        <w:rPr>
          <w:rFonts w:ascii="Times New Roman" w:eastAsia="Times New Roman" w:hAnsi="Times New Roman" w:cs="Times New Roman"/>
          <w:b/>
          <w:bCs/>
          <w:sz w:val="28"/>
          <w:szCs w:val="28"/>
          <w:lang w:eastAsia="ru-RU"/>
        </w:rPr>
        <w:t xml:space="preserve">Раздел 2. Природа Земли и человек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Земля </w:t>
      </w:r>
      <w:r w:rsidRPr="00495D54">
        <w:rPr>
          <w:rFonts w:ascii="Times New Roman" w:eastAsia="Times New Roman" w:hAnsi="Times New Roman" w:cs="Times New Roman"/>
          <w:sz w:val="28"/>
          <w:szCs w:val="28"/>
          <w:lang w:eastAsia="ru-RU"/>
        </w:rPr>
        <w:t xml:space="preserve">— </w:t>
      </w:r>
      <w:r w:rsidRPr="00495D54">
        <w:rPr>
          <w:rFonts w:ascii="Times New Roman" w:eastAsia="Times New Roman" w:hAnsi="Times New Roman" w:cs="Times New Roman"/>
          <w:bCs/>
          <w:i/>
          <w:iCs/>
          <w:sz w:val="28"/>
          <w:szCs w:val="28"/>
          <w:lang w:eastAsia="ru-RU"/>
        </w:rPr>
        <w:t xml:space="preserve">планета Солнечной системы. </w:t>
      </w:r>
      <w:r w:rsidRPr="00495D54">
        <w:rPr>
          <w:rFonts w:ascii="Times New Roman" w:eastAsia="Times New Roman" w:hAnsi="Times New Roman" w:cs="Times New Roman"/>
          <w:sz w:val="28"/>
          <w:szCs w:val="28"/>
          <w:lang w:eastAsia="ru-RU"/>
        </w:rPr>
        <w:t>Земля — планета Солнечной системы. Форма, размеры и движения Земли, их географические следствия. Неравномерное распределение солнечного света и тепла на поверхности Земли. Пояса освещённости. Часовые пояса. Влияние космоса на Землю и жизнь людей.</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Земная кора </w:t>
      </w:r>
      <w:r w:rsidRPr="00495D54">
        <w:rPr>
          <w:rFonts w:ascii="Times New Roman" w:eastAsia="Times New Roman" w:hAnsi="Times New Roman" w:cs="Times New Roman"/>
          <w:i/>
          <w:iCs/>
          <w:sz w:val="28"/>
          <w:szCs w:val="28"/>
          <w:lang w:eastAsia="ru-RU"/>
        </w:rPr>
        <w:t xml:space="preserve">и </w:t>
      </w:r>
      <w:r w:rsidRPr="00495D54">
        <w:rPr>
          <w:rFonts w:ascii="Times New Roman" w:eastAsia="Times New Roman" w:hAnsi="Times New Roman" w:cs="Times New Roman"/>
          <w:bCs/>
          <w:i/>
          <w:iCs/>
          <w:sz w:val="28"/>
          <w:szCs w:val="28"/>
          <w:lang w:eastAsia="ru-RU"/>
        </w:rPr>
        <w:t xml:space="preserve">литосфера. Рельеф Земли. </w:t>
      </w:r>
      <w:r w:rsidRPr="00495D54">
        <w:rPr>
          <w:rFonts w:ascii="Times New Roman" w:eastAsia="Times New Roman" w:hAnsi="Times New Roman" w:cs="Times New Roman"/>
          <w:sz w:val="28"/>
          <w:szCs w:val="28"/>
          <w:lang w:eastAsia="ru-RU"/>
        </w:rPr>
        <w:t>Внутреннее строение Земли, методы его изучения.</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i/>
          <w:iCs/>
          <w:sz w:val="28"/>
          <w:szCs w:val="28"/>
          <w:lang w:eastAsia="ru-RU"/>
        </w:rPr>
        <w:t xml:space="preserve">Земная кора и литосфера. </w:t>
      </w:r>
      <w:r w:rsidRPr="00495D54">
        <w:rPr>
          <w:rFonts w:ascii="Times New Roman" w:eastAsia="Times New Roman" w:hAnsi="Times New Roman" w:cs="Times New Roman"/>
          <w:sz w:val="28"/>
          <w:szCs w:val="28"/>
          <w:lang w:eastAsia="ru-RU"/>
        </w:rPr>
        <w:t xml:space="preserve">Горные породы и полезные ископаемые. Состав земной коры, её строение под материками и океанами. Литосферные плиты, их движение и взаимодействие. Медленные движения земной коры. Землетрясения и вулканизм. Условия жизни людей в районах распространения землетрясений и вулканизма, обеспечение безопасности населения. Внешние процессы, изменяющие земную поверхность. </w:t>
      </w:r>
      <w:r w:rsidRPr="00495D54">
        <w:rPr>
          <w:rFonts w:ascii="Times New Roman" w:eastAsia="Times New Roman" w:hAnsi="Times New Roman" w:cs="Times New Roman"/>
          <w:bCs/>
          <w:sz w:val="28"/>
          <w:szCs w:val="28"/>
          <w:lang w:eastAsia="ru-RU"/>
        </w:rPr>
        <w:t>Практическая работа 9.</w:t>
      </w:r>
      <w:r w:rsidRPr="00495D54">
        <w:rPr>
          <w:rFonts w:ascii="Times New Roman" w:eastAsia="Times New Roman" w:hAnsi="Times New Roman" w:cs="Times New Roman"/>
          <w:sz w:val="28"/>
          <w:szCs w:val="28"/>
          <w:lang w:eastAsia="ru-RU"/>
        </w:rPr>
        <w:t xml:space="preserve"> Определение горных пород по описанию их свойств.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i/>
          <w:iCs/>
          <w:sz w:val="28"/>
          <w:szCs w:val="28"/>
          <w:lang w:eastAsia="ru-RU"/>
        </w:rPr>
        <w:t xml:space="preserve">Рельеф Земли. </w:t>
      </w:r>
      <w:r w:rsidRPr="00495D54">
        <w:rPr>
          <w:rFonts w:ascii="Times New Roman" w:eastAsia="Times New Roman" w:hAnsi="Times New Roman" w:cs="Times New Roman"/>
          <w:sz w:val="28"/>
          <w:szCs w:val="28"/>
          <w:lang w:eastAsia="ru-RU"/>
        </w:rPr>
        <w:t xml:space="preserve">Зависимость крупнейших форм рельефа от строения земной коры. Неоднородность земной поверхности как следствие взаимодействия внутренних сил Земли и внешних процессов. Основные формы рельефа суши и дна Мирового океана. Различия гор и равнин по высоте. Описание рельефа территории по карте.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i/>
          <w:iCs/>
          <w:sz w:val="28"/>
          <w:szCs w:val="28"/>
          <w:lang w:eastAsia="ru-RU"/>
        </w:rPr>
        <w:t xml:space="preserve">Человек и литосфера. </w:t>
      </w:r>
      <w:r w:rsidRPr="00495D54">
        <w:rPr>
          <w:rFonts w:ascii="Times New Roman" w:eastAsia="Times New Roman" w:hAnsi="Times New Roman" w:cs="Times New Roman"/>
          <w:sz w:val="28"/>
          <w:szCs w:val="28"/>
          <w:lang w:eastAsia="ru-RU"/>
        </w:rPr>
        <w:t xml:space="preserve">Опасные природные явления, их предупреждение. Особенности жизни и деятельности человека в горах и на равнинах. Воздействие хозяйственной деятельности на литосферу. Преобразование рельефа, антропогенные формы рельефа. </w:t>
      </w:r>
      <w:r w:rsidRPr="00495D54">
        <w:rPr>
          <w:rFonts w:ascii="Times New Roman" w:eastAsia="Times New Roman" w:hAnsi="Times New Roman" w:cs="Times New Roman"/>
          <w:bCs/>
          <w:sz w:val="28"/>
          <w:szCs w:val="28"/>
          <w:lang w:eastAsia="ru-RU"/>
        </w:rPr>
        <w:t>Практическая работа 10.</w:t>
      </w:r>
      <w:r w:rsidRPr="00495D54">
        <w:rPr>
          <w:rFonts w:ascii="Times New Roman" w:eastAsia="Times New Roman" w:hAnsi="Times New Roman" w:cs="Times New Roman"/>
          <w:sz w:val="28"/>
          <w:szCs w:val="28"/>
          <w:lang w:eastAsia="ru-RU"/>
        </w:rPr>
        <w:t xml:space="preserve"> Построение профиля рельефа.</w:t>
      </w:r>
    </w:p>
    <w:p w:rsidR="00495D54" w:rsidRPr="00495D54" w:rsidRDefault="00495D54" w:rsidP="00495D54">
      <w:pPr>
        <w:spacing w:after="0" w:line="240" w:lineRule="auto"/>
        <w:jc w:val="both"/>
        <w:rPr>
          <w:rFonts w:ascii="Times New Roman" w:eastAsia="Times New Roman" w:hAnsi="Times New Roman" w:cs="Times New Roman"/>
          <w:bCs/>
          <w:i/>
          <w:iCs/>
          <w:sz w:val="28"/>
          <w:szCs w:val="28"/>
          <w:lang w:eastAsia="ru-RU"/>
        </w:rPr>
      </w:pPr>
      <w:r w:rsidRPr="00495D54">
        <w:rPr>
          <w:rFonts w:ascii="Times New Roman" w:eastAsia="Times New Roman" w:hAnsi="Times New Roman" w:cs="Times New Roman"/>
          <w:bCs/>
          <w:i/>
          <w:iCs/>
          <w:sz w:val="28"/>
          <w:szCs w:val="28"/>
          <w:lang w:eastAsia="ru-RU"/>
        </w:rPr>
        <w:t xml:space="preserve">Атмосфера </w:t>
      </w:r>
      <w:r w:rsidRPr="00495D54">
        <w:rPr>
          <w:rFonts w:ascii="Times New Roman" w:eastAsia="Times New Roman" w:hAnsi="Times New Roman" w:cs="Times New Roman"/>
          <w:sz w:val="28"/>
          <w:szCs w:val="28"/>
          <w:lang w:eastAsia="ru-RU"/>
        </w:rPr>
        <w:t xml:space="preserve">— </w:t>
      </w:r>
      <w:r w:rsidRPr="00495D54">
        <w:rPr>
          <w:rFonts w:ascii="Times New Roman" w:eastAsia="Times New Roman" w:hAnsi="Times New Roman" w:cs="Times New Roman"/>
          <w:bCs/>
          <w:i/>
          <w:iCs/>
          <w:sz w:val="28"/>
          <w:szCs w:val="28"/>
          <w:lang w:eastAsia="ru-RU"/>
        </w:rPr>
        <w:t>воздушная оболочка Земли.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i/>
          <w:iCs/>
          <w:sz w:val="28"/>
          <w:szCs w:val="28"/>
          <w:lang w:eastAsia="ru-RU"/>
        </w:rPr>
        <w:t xml:space="preserve">Атмосфера. </w:t>
      </w:r>
      <w:r w:rsidRPr="00495D54">
        <w:rPr>
          <w:rFonts w:ascii="Times New Roman" w:eastAsia="Times New Roman" w:hAnsi="Times New Roman" w:cs="Times New Roman"/>
          <w:sz w:val="28"/>
          <w:szCs w:val="28"/>
          <w:lang w:eastAsia="ru-RU"/>
        </w:rPr>
        <w:t>Состав атмосферы, её структура. Значение атмосферы для жизни на Земле. Нагревание атмосферы, температура воздуха, распределение тепла на Земле. Суточные и годовые колебания температуры воздуха. Средние температуры. Изменение температуры с высотой.</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Влага в атмосфере. Облачность, её влияние на погоду. Атмосферные осадки, их виды, условия образования. Распределение влаги на поверхности Земли. Влияние атмосферных осадков на жизнь и деятельность человека.</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lastRenderedPageBreak/>
        <w:t>Атмосферное давление, ветры. Изменение атмосферного давления с высотой. Направление и сила ветра. Роза ветров. Постоянные ветры Земли. Типы воздушных масс; условия их формирования и свойства.</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i/>
          <w:iCs/>
          <w:sz w:val="28"/>
          <w:szCs w:val="28"/>
          <w:lang w:eastAsia="ru-RU"/>
        </w:rPr>
        <w:t xml:space="preserve">Погода и климат. </w:t>
      </w:r>
      <w:r w:rsidRPr="00495D54">
        <w:rPr>
          <w:rFonts w:ascii="Times New Roman" w:eastAsia="Times New Roman" w:hAnsi="Times New Roman" w:cs="Times New Roman"/>
          <w:sz w:val="28"/>
          <w:szCs w:val="28"/>
          <w:lang w:eastAsia="ru-RU"/>
        </w:rPr>
        <w:t xml:space="preserve">Элементы погоды, способы их измерения, метеорологические приборы и инструменты. Наблюдения за погодой. Измерения элементов погоды с помощью приборов. Построение графиков изменения температуры и облачности, розы ветров; выделение преобладающих типов погоды за период наблюдения. Решение практических задач на определение изменений температуры и давления воздуха с высотой, влажности воздуха. Чтение карт погоды. Прогнозы погоды. Климат и климатические пояса. </w:t>
      </w:r>
      <w:r w:rsidRPr="00495D54">
        <w:rPr>
          <w:rFonts w:ascii="Times New Roman" w:eastAsia="Times New Roman" w:hAnsi="Times New Roman" w:cs="Times New Roman"/>
          <w:bCs/>
          <w:sz w:val="28"/>
          <w:szCs w:val="28"/>
          <w:lang w:eastAsia="ru-RU"/>
        </w:rPr>
        <w:t>Практическая работа 1.</w:t>
      </w:r>
      <w:r w:rsidRPr="00495D54">
        <w:rPr>
          <w:rFonts w:ascii="Times New Roman" w:eastAsia="Times New Roman" w:hAnsi="Times New Roman" w:cs="Times New Roman"/>
          <w:sz w:val="28"/>
          <w:szCs w:val="28"/>
          <w:lang w:eastAsia="ru-RU"/>
        </w:rPr>
        <w:t xml:space="preserve">  Обобщение данных о температуре воздуха в дневнике наблюдений погоды. </w:t>
      </w:r>
      <w:r w:rsidRPr="00495D54">
        <w:rPr>
          <w:rFonts w:ascii="Times New Roman" w:eastAsia="Times New Roman" w:hAnsi="Times New Roman" w:cs="Times New Roman"/>
          <w:bCs/>
          <w:sz w:val="28"/>
          <w:szCs w:val="28"/>
          <w:lang w:eastAsia="ru-RU"/>
        </w:rPr>
        <w:t>Практическая работа 2.</w:t>
      </w:r>
      <w:r w:rsidRPr="00495D54">
        <w:rPr>
          <w:rFonts w:ascii="Times New Roman" w:eastAsia="Times New Roman" w:hAnsi="Times New Roman" w:cs="Times New Roman"/>
          <w:sz w:val="28"/>
          <w:szCs w:val="28"/>
          <w:lang w:eastAsia="ru-RU"/>
        </w:rPr>
        <w:t xml:space="preserve"> Вычерчивание розы ветров.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i/>
          <w:iCs/>
          <w:sz w:val="28"/>
          <w:szCs w:val="28"/>
          <w:lang w:eastAsia="ru-RU"/>
        </w:rPr>
        <w:t xml:space="preserve">Человек и атмосфера. </w:t>
      </w:r>
      <w:r w:rsidRPr="00495D54">
        <w:rPr>
          <w:rFonts w:ascii="Times New Roman" w:eastAsia="Times New Roman" w:hAnsi="Times New Roman" w:cs="Times New Roman"/>
          <w:sz w:val="28"/>
          <w:szCs w:val="28"/>
          <w:lang w:eastAsia="ru-RU"/>
        </w:rPr>
        <w:t>Стихийные явления в атмосфере, их характеристика и правила обеспечения личной безопасности. Пути сохранения качества воздушной среды. Адаптация человека к климатическим условиям местности. Особенности жизни в экстремальных климатических условиях.</w:t>
      </w:r>
    </w:p>
    <w:p w:rsidR="00495D54" w:rsidRPr="00495D54" w:rsidRDefault="00495D54" w:rsidP="00495D54">
      <w:pPr>
        <w:spacing w:after="0" w:line="240" w:lineRule="auto"/>
        <w:jc w:val="both"/>
        <w:rPr>
          <w:rFonts w:ascii="Times New Roman" w:eastAsia="Times New Roman" w:hAnsi="Times New Roman" w:cs="Times New Roman"/>
          <w:bCs/>
          <w:i/>
          <w:iCs/>
          <w:sz w:val="28"/>
          <w:szCs w:val="28"/>
          <w:lang w:eastAsia="ru-RU"/>
        </w:rPr>
      </w:pPr>
      <w:r w:rsidRPr="00495D54">
        <w:rPr>
          <w:rFonts w:ascii="Times New Roman" w:eastAsia="Times New Roman" w:hAnsi="Times New Roman" w:cs="Times New Roman"/>
          <w:bCs/>
          <w:i/>
          <w:iCs/>
          <w:sz w:val="28"/>
          <w:szCs w:val="28"/>
          <w:lang w:eastAsia="ru-RU"/>
        </w:rPr>
        <w:t xml:space="preserve">Гидросфера </w:t>
      </w:r>
      <w:r w:rsidRPr="00495D54">
        <w:rPr>
          <w:rFonts w:ascii="Times New Roman" w:eastAsia="Times New Roman" w:hAnsi="Times New Roman" w:cs="Times New Roman"/>
          <w:bCs/>
          <w:sz w:val="28"/>
          <w:szCs w:val="28"/>
          <w:lang w:eastAsia="ru-RU"/>
        </w:rPr>
        <w:t xml:space="preserve">— </w:t>
      </w:r>
      <w:r w:rsidRPr="00495D54">
        <w:rPr>
          <w:rFonts w:ascii="Times New Roman" w:eastAsia="Times New Roman" w:hAnsi="Times New Roman" w:cs="Times New Roman"/>
          <w:bCs/>
          <w:i/>
          <w:iCs/>
          <w:sz w:val="28"/>
          <w:szCs w:val="28"/>
          <w:lang w:eastAsia="ru-RU"/>
        </w:rPr>
        <w:t>водная оболочка Земли.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i/>
          <w:iCs/>
          <w:sz w:val="28"/>
          <w:szCs w:val="28"/>
          <w:lang w:eastAsia="ru-RU"/>
        </w:rPr>
        <w:t xml:space="preserve">Вода на Земле. </w:t>
      </w:r>
      <w:r w:rsidRPr="00495D54">
        <w:rPr>
          <w:rFonts w:ascii="Times New Roman" w:eastAsia="Times New Roman" w:hAnsi="Times New Roman" w:cs="Times New Roman"/>
          <w:sz w:val="28"/>
          <w:szCs w:val="28"/>
          <w:lang w:eastAsia="ru-RU"/>
        </w:rPr>
        <w:t>Части гидросферы. Мировой круговорот воды.</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i/>
          <w:iCs/>
          <w:sz w:val="28"/>
          <w:szCs w:val="28"/>
          <w:lang w:eastAsia="ru-RU"/>
        </w:rPr>
        <w:t xml:space="preserve">Океаны. </w:t>
      </w:r>
      <w:r w:rsidRPr="00495D54">
        <w:rPr>
          <w:rFonts w:ascii="Times New Roman" w:eastAsia="Times New Roman" w:hAnsi="Times New Roman" w:cs="Times New Roman"/>
          <w:sz w:val="28"/>
          <w:szCs w:val="28"/>
          <w:lang w:eastAsia="ru-RU"/>
        </w:rPr>
        <w:t xml:space="preserve">Части Мирового океана. Методы изучения морских глубин. Свойства вод Мирового океана. Движение воды в Океане. Использование карт для определения географического положения морей и океанов, глубин, направлений морских течений, свойств воды. Роль Мирового океана в формировании климатов Земли. Минеральные и органические ресурсы Океана, их значение и хозяйственное использование. Морской транспорт, порты, каналы. Источники загрязнения вод Океана, меры по сохранению качества вод и органического мира. </w:t>
      </w:r>
      <w:r w:rsidRPr="00495D54">
        <w:rPr>
          <w:rFonts w:ascii="Times New Roman" w:eastAsia="Times New Roman" w:hAnsi="Times New Roman" w:cs="Times New Roman"/>
          <w:bCs/>
          <w:sz w:val="28"/>
          <w:szCs w:val="28"/>
          <w:lang w:eastAsia="ru-RU"/>
        </w:rPr>
        <w:t>Практическая работа 3.</w:t>
      </w:r>
      <w:r w:rsidRPr="00495D54">
        <w:rPr>
          <w:rFonts w:ascii="Times New Roman" w:eastAsia="Times New Roman" w:hAnsi="Times New Roman" w:cs="Times New Roman"/>
          <w:sz w:val="28"/>
          <w:szCs w:val="28"/>
          <w:lang w:eastAsia="ru-RU"/>
        </w:rPr>
        <w:t xml:space="preserve"> Описание вод Мирового океана на основе анализа карт.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i/>
          <w:iCs/>
          <w:sz w:val="28"/>
          <w:szCs w:val="28"/>
          <w:lang w:eastAsia="ru-RU"/>
        </w:rPr>
        <w:t xml:space="preserve">Воды суши. </w:t>
      </w:r>
      <w:r w:rsidRPr="00495D54">
        <w:rPr>
          <w:rFonts w:ascii="Times New Roman" w:eastAsia="Times New Roman" w:hAnsi="Times New Roman" w:cs="Times New Roman"/>
          <w:sz w:val="28"/>
          <w:szCs w:val="28"/>
          <w:lang w:eastAsia="ru-RU"/>
        </w:rPr>
        <w:t xml:space="preserve">Реки Земли — их общие черты и различия. Речная система. Питание и режим рек. Озёра, водохранилища, болота. Использование карт для определения географического положения водных объектов, частей речных систем, границ и площади водосборных бассейнов, направления течения рек. Значение поверхностных вод для человека, их рациональное использование.  </w:t>
      </w:r>
      <w:r w:rsidRPr="00495D54">
        <w:rPr>
          <w:rFonts w:ascii="Times New Roman" w:eastAsia="Times New Roman" w:hAnsi="Times New Roman" w:cs="Times New Roman"/>
          <w:bCs/>
          <w:sz w:val="28"/>
          <w:szCs w:val="28"/>
          <w:lang w:eastAsia="ru-RU"/>
        </w:rPr>
        <w:t xml:space="preserve">Практическая работа 4. </w:t>
      </w:r>
      <w:r w:rsidRPr="00495D54">
        <w:rPr>
          <w:rFonts w:ascii="Times New Roman" w:eastAsia="Times New Roman" w:hAnsi="Times New Roman" w:cs="Times New Roman"/>
          <w:sz w:val="28"/>
          <w:szCs w:val="28"/>
          <w:lang w:eastAsia="ru-RU"/>
        </w:rPr>
        <w:t>Нанести на контурную карту реки и озера. Происхождение и виды подземных вод, возможности их использования человеком. Зависимость уровня грунтовых вод от климата, характера поверхности, особенностей горных пород. Минеральные воды. Ледники — главные аккумуляторы пресной воды на Земле. Покровные и горные ледники, многолетняя мерзлота: географическое распространение, воздействие на хозяйственную деятельность.</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i/>
          <w:iCs/>
          <w:sz w:val="28"/>
          <w:szCs w:val="28"/>
          <w:lang w:eastAsia="ru-RU"/>
        </w:rPr>
        <w:t xml:space="preserve">Человек и гидросфера. </w:t>
      </w:r>
      <w:r w:rsidRPr="00495D54">
        <w:rPr>
          <w:rFonts w:ascii="Times New Roman" w:eastAsia="Times New Roman" w:hAnsi="Times New Roman" w:cs="Times New Roman"/>
          <w:sz w:val="28"/>
          <w:szCs w:val="28"/>
          <w:lang w:eastAsia="ru-RU"/>
        </w:rPr>
        <w:t>Источники пресной воды на Земле.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обеспечения личной безопасности.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lastRenderedPageBreak/>
        <w:t xml:space="preserve">Биосфера Земли. </w:t>
      </w:r>
      <w:r w:rsidRPr="00495D54">
        <w:rPr>
          <w:rFonts w:ascii="Times New Roman" w:eastAsia="Times New Roman" w:hAnsi="Times New Roman" w:cs="Times New Roman"/>
          <w:sz w:val="28"/>
          <w:szCs w:val="28"/>
          <w:lang w:eastAsia="ru-RU"/>
        </w:rPr>
        <w:t>Разнообразие растительного и животного мира Земли. Особенности распространения живых организмов на суше и в Мировом океане. Границы биосферы и взаимодействие компонентов природы. Приспособление живых организмов к среде обитания. Биологический круговорот. Роль биосферы. Широтная зональность и высотная поясность в растительном и животном мире. Влияние человека на биосферу. Охрана растительного и животного мира Земли. Наблюдения за растительностью и животным миром как способ определения качества окружающей среды.</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Почва как особое природное образование. </w:t>
      </w:r>
      <w:r w:rsidRPr="00495D54">
        <w:rPr>
          <w:rFonts w:ascii="Times New Roman" w:eastAsia="Times New Roman" w:hAnsi="Times New Roman" w:cs="Times New Roman"/>
          <w:sz w:val="28"/>
          <w:szCs w:val="28"/>
          <w:lang w:eastAsia="ru-RU"/>
        </w:rPr>
        <w:t>Состав почв, взаимодействие живого и неживого в почве, образование гумуса. Строение и разнообразие почв. Главные факторы (условия) почвообразования, основные зональные типы почв. Плодородие почв, пути его повышения. Роль человека и его хозяйственной деятельности в сохранении и улучшении почв.</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Географическая оболочка Земли. </w:t>
      </w:r>
      <w:r w:rsidRPr="00495D54">
        <w:rPr>
          <w:rFonts w:ascii="Times New Roman" w:eastAsia="Times New Roman" w:hAnsi="Times New Roman" w:cs="Times New Roman"/>
          <w:sz w:val="28"/>
          <w:szCs w:val="28"/>
          <w:lang w:eastAsia="ru-RU"/>
        </w:rPr>
        <w:t xml:space="preserve">Строение, свойства и закономерности географической оболочки, взаимосвязи между её составными частями. Территориальные комплексы: природные, природно-антропогенные. Географическая оболочка — крупнейший природный комплекс Земли. Широтная зональность и высотная поясность. Природные зоны Земли. Особенности взаимодействия компонентов природы и хозяйственной деятельности человека в разных природных зонах. Географическая оболочка как окружающая человека среда. </w:t>
      </w:r>
      <w:r w:rsidRPr="00495D54">
        <w:rPr>
          <w:rFonts w:ascii="Times New Roman" w:eastAsia="Times New Roman" w:hAnsi="Times New Roman" w:cs="Times New Roman"/>
          <w:bCs/>
          <w:sz w:val="28"/>
          <w:szCs w:val="28"/>
          <w:lang w:eastAsia="ru-RU"/>
        </w:rPr>
        <w:t>Практическая работа 5.</w:t>
      </w:r>
      <w:r w:rsidRPr="00495D54">
        <w:rPr>
          <w:rFonts w:ascii="Times New Roman" w:eastAsia="Times New Roman" w:hAnsi="Times New Roman" w:cs="Times New Roman"/>
          <w:sz w:val="28"/>
          <w:szCs w:val="28"/>
          <w:lang w:eastAsia="ru-RU"/>
        </w:rPr>
        <w:t xml:space="preserve"> Описание природного комплекса своей местности.</w:t>
      </w:r>
    </w:p>
    <w:p w:rsidR="00495D54" w:rsidRPr="00495D54" w:rsidRDefault="00495D54" w:rsidP="00495D54">
      <w:pPr>
        <w:spacing w:after="0" w:line="240" w:lineRule="auto"/>
        <w:jc w:val="both"/>
        <w:rPr>
          <w:rFonts w:ascii="Times New Roman" w:eastAsia="Times New Roman" w:hAnsi="Times New Roman" w:cs="Times New Roman"/>
          <w:b/>
          <w:bCs/>
          <w:sz w:val="28"/>
          <w:szCs w:val="28"/>
          <w:lang w:eastAsia="ru-RU"/>
        </w:rPr>
      </w:pPr>
      <w:r w:rsidRPr="00495D54">
        <w:rPr>
          <w:rFonts w:ascii="Times New Roman" w:eastAsia="Times New Roman" w:hAnsi="Times New Roman" w:cs="Times New Roman"/>
          <w:b/>
          <w:bCs/>
          <w:sz w:val="28"/>
          <w:szCs w:val="28"/>
          <w:lang w:eastAsia="ru-RU"/>
        </w:rPr>
        <w:t xml:space="preserve">Раздел 3. Население Земли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Заселение человеком. Земли. Расы. </w:t>
      </w:r>
      <w:r w:rsidRPr="00495D54">
        <w:rPr>
          <w:rFonts w:ascii="Times New Roman" w:eastAsia="Times New Roman" w:hAnsi="Times New Roman" w:cs="Times New Roman"/>
          <w:sz w:val="28"/>
          <w:szCs w:val="28"/>
          <w:lang w:eastAsia="ru-RU"/>
        </w:rPr>
        <w:t xml:space="preserve">Основные пути расселения древнего человека. Расы. Внешние признаки людей различных рас. Анализ различных источников информации с целью </w:t>
      </w:r>
      <w:proofErr w:type="gramStart"/>
      <w:r w:rsidRPr="00495D54">
        <w:rPr>
          <w:rFonts w:ascii="Times New Roman" w:eastAsia="Times New Roman" w:hAnsi="Times New Roman" w:cs="Times New Roman"/>
          <w:sz w:val="28"/>
          <w:szCs w:val="28"/>
          <w:lang w:eastAsia="ru-RU"/>
        </w:rPr>
        <w:t>выявления  регионов проживания представителей различных рас</w:t>
      </w:r>
      <w:proofErr w:type="gramEnd"/>
      <w:r w:rsidRPr="00495D54">
        <w:rPr>
          <w:rFonts w:ascii="Times New Roman" w:eastAsia="Times New Roman" w:hAnsi="Times New Roman" w:cs="Times New Roman"/>
          <w:sz w:val="28"/>
          <w:szCs w:val="28"/>
          <w:lang w:eastAsia="ru-RU"/>
        </w:rPr>
        <w:t xml:space="preserve">. </w:t>
      </w:r>
      <w:r w:rsidRPr="00495D54">
        <w:rPr>
          <w:rFonts w:ascii="Times New Roman" w:eastAsia="Times New Roman" w:hAnsi="Times New Roman" w:cs="Times New Roman"/>
          <w:bCs/>
          <w:sz w:val="28"/>
          <w:szCs w:val="28"/>
          <w:lang w:eastAsia="ru-RU"/>
        </w:rPr>
        <w:t>Практическая работа 5.</w:t>
      </w:r>
      <w:r w:rsidRPr="00495D54">
        <w:rPr>
          <w:rFonts w:ascii="Times New Roman" w:eastAsia="Times New Roman" w:hAnsi="Times New Roman" w:cs="Times New Roman"/>
          <w:sz w:val="28"/>
          <w:szCs w:val="28"/>
          <w:lang w:eastAsia="ru-RU"/>
        </w:rPr>
        <w:t xml:space="preserve"> Установление особенностей историко-культурного региона мира (по выбору).</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Численность населения Земли, её изменение во времени.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Современная численность населения мира. Изменение численности населения во времени. Методы определения численности населения, переписи населения. Различные прогнозы изменения численности населения Земли. Факторы, влияющие на рост численности населения. Рождаемость, смертность, естественный прирост населения, их количественные различия и географические особенности. Влияние величины естественного прироста на средний возраст населения стран и продолжительность жизни. Миграции.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Размещение людей на Земле. </w:t>
      </w:r>
      <w:r w:rsidRPr="00495D54">
        <w:rPr>
          <w:rFonts w:ascii="Times New Roman" w:eastAsia="Times New Roman" w:hAnsi="Times New Roman" w:cs="Times New Roman"/>
          <w:sz w:val="28"/>
          <w:szCs w:val="28"/>
          <w:lang w:eastAsia="ru-RU"/>
        </w:rPr>
        <w:t>Показатель плотности населения. Среднемировая плотность населения и её изменение со временем. Карта плотности населения. Неравномерность размещения населения мира.</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Факторы, влияющие на размещение населения. Хозяйственная деятельность людей в разных природных условиях. Адаптация человека к природным условиям: их влияние на внешний облик людей, жилища, одежду, орудия труда, пищу.</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lastRenderedPageBreak/>
        <w:t xml:space="preserve">Народы и религии мира. </w:t>
      </w:r>
      <w:r w:rsidRPr="00495D54">
        <w:rPr>
          <w:rFonts w:ascii="Times New Roman" w:eastAsia="Times New Roman" w:hAnsi="Times New Roman" w:cs="Times New Roman"/>
          <w:sz w:val="28"/>
          <w:szCs w:val="28"/>
          <w:lang w:eastAsia="ru-RU"/>
        </w:rPr>
        <w:t xml:space="preserve">Народ. Языковые семьи. География народов и языков. Карта народов мира. Мировые и национальные религии, их география.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Хозяйственная деятельность людей. </w:t>
      </w:r>
      <w:r w:rsidRPr="00495D54">
        <w:rPr>
          <w:rFonts w:ascii="Times New Roman" w:eastAsia="Times New Roman" w:hAnsi="Times New Roman" w:cs="Times New Roman"/>
          <w:sz w:val="28"/>
          <w:szCs w:val="28"/>
          <w:lang w:eastAsia="ru-RU"/>
        </w:rPr>
        <w:t>Понятие о современном хозяйстве, его составе. Основные виды хозяйственной деятельности людей, их география.</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Городское и сельское население. </w:t>
      </w:r>
      <w:r w:rsidRPr="00495D54">
        <w:rPr>
          <w:rFonts w:ascii="Times New Roman" w:eastAsia="Times New Roman" w:hAnsi="Times New Roman" w:cs="Times New Roman"/>
          <w:sz w:val="28"/>
          <w:szCs w:val="28"/>
          <w:lang w:eastAsia="ru-RU"/>
        </w:rPr>
        <w:t>Города и сельские поселения. Соотношение городского и сельского населения мира. Многообразие сельских поселений. Ведущая роль городов в хозяйственной, культурной и политической жизни людей. Функции городов. Крупные города. Городские агломерации.</w:t>
      </w:r>
    </w:p>
    <w:p w:rsidR="00495D54" w:rsidRPr="00495D54" w:rsidRDefault="00495D54" w:rsidP="00495D54">
      <w:pPr>
        <w:spacing w:after="0" w:line="240" w:lineRule="auto"/>
        <w:jc w:val="both"/>
        <w:rPr>
          <w:rFonts w:ascii="Times New Roman" w:eastAsia="Times New Roman" w:hAnsi="Times New Roman" w:cs="Times New Roman"/>
          <w:b/>
          <w:bCs/>
          <w:sz w:val="28"/>
          <w:szCs w:val="28"/>
          <w:lang w:eastAsia="ru-RU"/>
        </w:rPr>
      </w:pPr>
      <w:r w:rsidRPr="00495D54">
        <w:rPr>
          <w:rFonts w:ascii="Times New Roman" w:eastAsia="Times New Roman" w:hAnsi="Times New Roman" w:cs="Times New Roman"/>
          <w:b/>
          <w:bCs/>
          <w:sz w:val="28"/>
          <w:szCs w:val="28"/>
          <w:lang w:eastAsia="ru-RU"/>
        </w:rPr>
        <w:t>Раздел 4. Материки, океаны и страны</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Современный облик Земли: планетарные географические закономерности. </w:t>
      </w:r>
      <w:r w:rsidRPr="00495D54">
        <w:rPr>
          <w:rFonts w:ascii="Times New Roman" w:eastAsia="Times New Roman" w:hAnsi="Times New Roman" w:cs="Times New Roman"/>
          <w:sz w:val="28"/>
          <w:szCs w:val="28"/>
          <w:lang w:eastAsia="ru-RU"/>
        </w:rPr>
        <w:t>Материки и океаны на поверхности Земли. Происхождение материков и впадин океанов. Современное географическое положение материков и океанов. Главные черты рельефа Земли. Климатообразующие факторы и климаты. Внутренние воды суши. Зональные природные комплексы Земли. Мировой океан, его роль в жизни людей. Катастрофические явления природного характера. Практическая работа 1. Сравнение географического положения материков. Практическая работа 2. Выявление взаимосвязей между строением земной коры и рельефом. Практическая работа 3. Составление обобщенной схемы морских течений.</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Материки, океаны и страны. </w:t>
      </w:r>
      <w:r w:rsidRPr="00495D54">
        <w:rPr>
          <w:rFonts w:ascii="Times New Roman" w:eastAsia="Times New Roman" w:hAnsi="Times New Roman" w:cs="Times New Roman"/>
          <w:sz w:val="28"/>
          <w:szCs w:val="28"/>
          <w:lang w:eastAsia="ru-RU"/>
        </w:rPr>
        <w:t xml:space="preserve">Основные черты рельефа, климата и внутренних вод Африки, Австралии, Северной и Южной Америки, Антарктиды, Евразии и определяющие их факторы Зональные природные комплексы материков. Население материков. Природные ресурсы и их использование. Изменение природы под влиянием хозяйственной деятельности человека. </w:t>
      </w:r>
      <w:r w:rsidRPr="00495D54">
        <w:rPr>
          <w:rFonts w:ascii="Times New Roman" w:eastAsia="Times New Roman" w:hAnsi="Times New Roman" w:cs="Times New Roman"/>
          <w:bCs/>
          <w:sz w:val="28"/>
          <w:szCs w:val="28"/>
          <w:lang w:eastAsia="ru-RU"/>
        </w:rPr>
        <w:t>Практическая работа 7.</w:t>
      </w:r>
      <w:r w:rsidRPr="00495D54">
        <w:rPr>
          <w:rFonts w:ascii="Times New Roman" w:eastAsia="Times New Roman" w:hAnsi="Times New Roman" w:cs="Times New Roman"/>
          <w:sz w:val="28"/>
          <w:szCs w:val="28"/>
          <w:lang w:eastAsia="ru-RU"/>
        </w:rPr>
        <w:t xml:space="preserve"> Выявление климатических условий материка. </w:t>
      </w:r>
      <w:r w:rsidRPr="00495D54">
        <w:rPr>
          <w:rFonts w:ascii="Times New Roman" w:eastAsia="Times New Roman" w:hAnsi="Times New Roman" w:cs="Times New Roman"/>
          <w:bCs/>
          <w:sz w:val="28"/>
          <w:szCs w:val="28"/>
          <w:lang w:eastAsia="ru-RU"/>
        </w:rPr>
        <w:t>Практическая работа 8.</w:t>
      </w:r>
      <w:r w:rsidRPr="00495D54">
        <w:rPr>
          <w:rFonts w:ascii="Times New Roman" w:eastAsia="Times New Roman" w:hAnsi="Times New Roman" w:cs="Times New Roman"/>
          <w:sz w:val="28"/>
          <w:szCs w:val="28"/>
          <w:lang w:eastAsia="ru-RU"/>
        </w:rPr>
        <w:t xml:space="preserve"> Выявление взаимодействия природных условий и ресурсов на развитие разных видов хозяйственной деятельности. </w:t>
      </w:r>
      <w:r w:rsidRPr="00495D54">
        <w:rPr>
          <w:rFonts w:ascii="Times New Roman" w:eastAsia="Times New Roman" w:hAnsi="Times New Roman" w:cs="Times New Roman"/>
          <w:bCs/>
          <w:sz w:val="28"/>
          <w:szCs w:val="28"/>
          <w:lang w:eastAsia="ru-RU"/>
        </w:rPr>
        <w:t>Практическая работа 9.</w:t>
      </w:r>
      <w:r w:rsidRPr="00495D54">
        <w:rPr>
          <w:rFonts w:ascii="Times New Roman" w:eastAsia="Times New Roman" w:hAnsi="Times New Roman" w:cs="Times New Roman"/>
          <w:sz w:val="28"/>
          <w:szCs w:val="28"/>
          <w:lang w:eastAsia="ru-RU"/>
        </w:rPr>
        <w:t xml:space="preserve"> Выявление особенностей природы материка и объектов Всемирного наследия. </w:t>
      </w:r>
      <w:r w:rsidRPr="00495D54">
        <w:rPr>
          <w:rFonts w:ascii="Times New Roman" w:eastAsia="Times New Roman" w:hAnsi="Times New Roman" w:cs="Times New Roman"/>
          <w:bCs/>
          <w:sz w:val="28"/>
          <w:szCs w:val="28"/>
          <w:lang w:eastAsia="ru-RU"/>
        </w:rPr>
        <w:t>Практическая работа 10.</w:t>
      </w:r>
      <w:r w:rsidRPr="00495D54">
        <w:rPr>
          <w:rFonts w:ascii="Times New Roman" w:eastAsia="Times New Roman" w:hAnsi="Times New Roman" w:cs="Times New Roman"/>
          <w:sz w:val="28"/>
          <w:szCs w:val="28"/>
          <w:lang w:eastAsia="ru-RU"/>
        </w:rPr>
        <w:t xml:space="preserve"> Описание особенностей природы Антарктиды. </w:t>
      </w:r>
      <w:r w:rsidRPr="00495D54">
        <w:rPr>
          <w:rFonts w:ascii="Times New Roman" w:eastAsia="Times New Roman" w:hAnsi="Times New Roman" w:cs="Times New Roman"/>
          <w:bCs/>
          <w:sz w:val="28"/>
          <w:szCs w:val="28"/>
          <w:lang w:eastAsia="ru-RU"/>
        </w:rPr>
        <w:t>Практическая работа 11.</w:t>
      </w:r>
      <w:r w:rsidRPr="00495D54">
        <w:rPr>
          <w:rFonts w:ascii="Times New Roman" w:eastAsia="Times New Roman" w:hAnsi="Times New Roman" w:cs="Times New Roman"/>
          <w:sz w:val="28"/>
          <w:szCs w:val="28"/>
          <w:lang w:eastAsia="ru-RU"/>
        </w:rPr>
        <w:t xml:space="preserve"> Выявление зависимости размещения населения и хозяйства от природной зональности. </w:t>
      </w:r>
      <w:r w:rsidRPr="00495D54">
        <w:rPr>
          <w:rFonts w:ascii="Times New Roman" w:eastAsia="Times New Roman" w:hAnsi="Times New Roman" w:cs="Times New Roman"/>
          <w:bCs/>
          <w:sz w:val="28"/>
          <w:szCs w:val="28"/>
          <w:lang w:eastAsia="ru-RU"/>
        </w:rPr>
        <w:t>Практическая работа 12</w:t>
      </w:r>
      <w:r w:rsidRPr="00495D54">
        <w:rPr>
          <w:rFonts w:ascii="Times New Roman" w:eastAsia="Times New Roman" w:hAnsi="Times New Roman" w:cs="Times New Roman"/>
          <w:sz w:val="28"/>
          <w:szCs w:val="28"/>
          <w:lang w:eastAsia="ru-RU"/>
        </w:rPr>
        <w:t>. Составление описание внутренних вод Евразии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Океаны Земли. Особенности природы, природные богатства, хозяйственное освоение Северного Ледовитого, Атлантического, Индийского и Тихого океанов. Охрана природы. </w:t>
      </w:r>
      <w:r w:rsidRPr="00495D54">
        <w:rPr>
          <w:rFonts w:ascii="Times New Roman" w:eastAsia="Times New Roman" w:hAnsi="Times New Roman" w:cs="Times New Roman"/>
          <w:bCs/>
          <w:sz w:val="28"/>
          <w:szCs w:val="28"/>
          <w:lang w:eastAsia="ru-RU"/>
        </w:rPr>
        <w:t>Практическая работа 6.</w:t>
      </w:r>
      <w:r w:rsidRPr="00495D54">
        <w:rPr>
          <w:rFonts w:ascii="Times New Roman" w:eastAsia="Times New Roman" w:hAnsi="Times New Roman" w:cs="Times New Roman"/>
          <w:sz w:val="28"/>
          <w:szCs w:val="28"/>
          <w:lang w:eastAsia="ru-RU"/>
        </w:rPr>
        <w:t xml:space="preserve"> Составление комплексной характеристики океанов.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Историко-культурные районы мира. Памятники природного и культурного наследия человечества.</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Многообразие стран, их основные типы. Столицы и крупные города. Комплексная географическая характеристика стран (по выбору): географическое положение, население, особенности природы и хозяйства, памятники культуры. </w:t>
      </w:r>
      <w:r w:rsidRPr="00495D54">
        <w:rPr>
          <w:rFonts w:ascii="Times New Roman" w:eastAsia="Times New Roman" w:hAnsi="Times New Roman" w:cs="Times New Roman"/>
          <w:bCs/>
          <w:sz w:val="28"/>
          <w:szCs w:val="28"/>
          <w:lang w:eastAsia="ru-RU"/>
        </w:rPr>
        <w:t>Практическая работа 4.</w:t>
      </w:r>
      <w:r w:rsidRPr="00495D54">
        <w:rPr>
          <w:rFonts w:ascii="Times New Roman" w:eastAsia="Times New Roman" w:hAnsi="Times New Roman" w:cs="Times New Roman"/>
          <w:sz w:val="28"/>
          <w:szCs w:val="28"/>
          <w:lang w:eastAsia="ru-RU"/>
        </w:rPr>
        <w:t xml:space="preserve"> Составление характеристики населения мира.</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sz w:val="28"/>
          <w:szCs w:val="28"/>
          <w:lang w:eastAsia="ru-RU"/>
        </w:rPr>
        <w:lastRenderedPageBreak/>
        <w:t>Содержание курса «География России»</w:t>
      </w:r>
    </w:p>
    <w:p w:rsidR="00495D54" w:rsidRPr="00495D54" w:rsidRDefault="00495D54" w:rsidP="00495D54">
      <w:pPr>
        <w:spacing w:after="0" w:line="240" w:lineRule="auto"/>
        <w:jc w:val="both"/>
        <w:rPr>
          <w:rFonts w:ascii="Times New Roman" w:eastAsia="Times New Roman" w:hAnsi="Times New Roman" w:cs="Times New Roman"/>
          <w:b/>
          <w:sz w:val="28"/>
          <w:szCs w:val="28"/>
          <w:lang w:eastAsia="ru-RU"/>
        </w:rPr>
      </w:pPr>
      <w:r w:rsidRPr="00495D54">
        <w:rPr>
          <w:rFonts w:ascii="Times New Roman" w:eastAsia="Times New Roman" w:hAnsi="Times New Roman" w:cs="Times New Roman"/>
          <w:b/>
          <w:bCs/>
          <w:sz w:val="28"/>
          <w:szCs w:val="28"/>
          <w:lang w:eastAsia="ru-RU"/>
        </w:rPr>
        <w:t xml:space="preserve">Раздел 5. Особенности географического положения России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Географическое положение России. </w:t>
      </w:r>
      <w:r w:rsidRPr="00495D54">
        <w:rPr>
          <w:rFonts w:ascii="Times New Roman" w:eastAsia="Times New Roman" w:hAnsi="Times New Roman" w:cs="Times New Roman"/>
          <w:sz w:val="28"/>
          <w:szCs w:val="28"/>
          <w:lang w:eastAsia="ru-RU"/>
        </w:rPr>
        <w:t>Территория и акватория. Государственная территория России. Присоединение Крыма.  Географическое положение страны, его виды. Особенности географического положения России, его сравнение с географическим положением других государств. Географическое положение России как фактор развития её хозяйства.</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Границы России.</w:t>
      </w:r>
      <w:r w:rsidRPr="00495D54">
        <w:rPr>
          <w:rFonts w:ascii="Times New Roman" w:eastAsia="Times New Roman" w:hAnsi="Times New Roman" w:cs="Times New Roman"/>
          <w:sz w:val="28"/>
          <w:szCs w:val="28"/>
          <w:lang w:eastAsia="ru-RU"/>
        </w:rPr>
        <w:t xml:space="preserve"> Государственные границы России, их виды, значение. Морские и сухопутные границы, воздушное пространство недр, континентальный шельф и экономическая зона Российской Федерации.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Россия на карте часовых поясов. Местное, поясное, декретное, летнее время: роль в хозяйстве и жизни людей. Определение поясного времени для разных городов России. </w:t>
      </w:r>
      <w:r w:rsidRPr="00495D54">
        <w:rPr>
          <w:rFonts w:ascii="Times New Roman" w:eastAsia="Times New Roman" w:hAnsi="Times New Roman" w:cs="Times New Roman"/>
          <w:bCs/>
          <w:sz w:val="28"/>
          <w:szCs w:val="28"/>
          <w:lang w:eastAsia="ru-RU"/>
        </w:rPr>
        <w:t>Практическая работа 1.</w:t>
      </w:r>
      <w:r w:rsidRPr="00495D54">
        <w:rPr>
          <w:rFonts w:ascii="Times New Roman" w:eastAsia="Times New Roman" w:hAnsi="Times New Roman" w:cs="Times New Roman"/>
          <w:sz w:val="28"/>
          <w:szCs w:val="28"/>
          <w:lang w:eastAsia="ru-RU"/>
        </w:rPr>
        <w:t xml:space="preserve"> Определение поясного времени для разных городов России. </w:t>
      </w:r>
      <w:r w:rsidRPr="00495D54">
        <w:rPr>
          <w:rFonts w:ascii="Times New Roman" w:eastAsia="Times New Roman" w:hAnsi="Times New Roman" w:cs="Times New Roman"/>
          <w:bCs/>
          <w:sz w:val="28"/>
          <w:szCs w:val="28"/>
          <w:lang w:eastAsia="ru-RU"/>
        </w:rPr>
        <w:t>Практическая работа 2.</w:t>
      </w:r>
      <w:r w:rsidRPr="00495D54">
        <w:rPr>
          <w:rFonts w:ascii="Times New Roman" w:eastAsia="Times New Roman" w:hAnsi="Times New Roman" w:cs="Times New Roman"/>
          <w:sz w:val="28"/>
          <w:szCs w:val="28"/>
          <w:lang w:eastAsia="ru-RU"/>
        </w:rPr>
        <w:t xml:space="preserve"> Анализ административно-территориального деления России.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История освоения и изучения территории России.</w:t>
      </w:r>
      <w:r w:rsidRPr="00495D54">
        <w:rPr>
          <w:rFonts w:ascii="Times New Roman" w:eastAsia="Times New Roman" w:hAnsi="Times New Roman" w:cs="Times New Roman"/>
          <w:sz w:val="28"/>
          <w:szCs w:val="28"/>
          <w:lang w:eastAsia="ru-RU"/>
        </w:rPr>
        <w:t xml:space="preserve"> Формирование и освоение государственной территории России. Выявление изменений границ страны на разных исторических этапах.</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Современное административно-территориальное устройство страны.</w:t>
      </w:r>
      <w:r w:rsidRPr="00495D54">
        <w:rPr>
          <w:rFonts w:ascii="Times New Roman" w:eastAsia="Times New Roman" w:hAnsi="Times New Roman" w:cs="Times New Roman"/>
          <w:sz w:val="28"/>
          <w:szCs w:val="28"/>
          <w:lang w:eastAsia="ru-RU"/>
        </w:rPr>
        <w:t xml:space="preserve"> Федеративное устройство страны. Субъекты Федерации, их равноправие и разнообразие. Федеральные округа.</w:t>
      </w:r>
    </w:p>
    <w:p w:rsidR="00495D54" w:rsidRPr="00495D54" w:rsidRDefault="00495D54" w:rsidP="00495D54">
      <w:pPr>
        <w:spacing w:after="0" w:line="240" w:lineRule="auto"/>
        <w:jc w:val="both"/>
        <w:rPr>
          <w:rFonts w:ascii="Times New Roman" w:eastAsia="Times New Roman" w:hAnsi="Times New Roman" w:cs="Times New Roman"/>
          <w:b/>
          <w:sz w:val="28"/>
          <w:szCs w:val="28"/>
          <w:lang w:eastAsia="ru-RU"/>
        </w:rPr>
      </w:pPr>
      <w:r w:rsidRPr="00495D54">
        <w:rPr>
          <w:rFonts w:ascii="Times New Roman" w:eastAsia="Times New Roman" w:hAnsi="Times New Roman" w:cs="Times New Roman"/>
          <w:b/>
          <w:sz w:val="28"/>
          <w:szCs w:val="28"/>
          <w:lang w:eastAsia="ru-RU"/>
        </w:rPr>
        <w:t>Раздел 6. Природа России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Природные условия и ресурсы России. </w:t>
      </w:r>
      <w:r w:rsidRPr="00495D54">
        <w:rPr>
          <w:rFonts w:ascii="Times New Roman" w:eastAsia="Times New Roman" w:hAnsi="Times New Roman" w:cs="Times New Roman"/>
          <w:sz w:val="28"/>
          <w:szCs w:val="28"/>
          <w:lang w:eastAsia="ru-RU"/>
        </w:rPr>
        <w:t>Природные условия и природные ресурсы. Природно-ресурсный капитал и экологический потенциал России. Оценка и проблемы рационального использования природных ресурсов. Основные ресурсные базы. Группировка отраслей по их связи с природными ресурсами. Сравнение природно-ресурсного потенциала различных районов России.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Геологическое строение, рельеф и полезные ископаемые.</w:t>
      </w:r>
      <w:r w:rsidRPr="00495D54">
        <w:rPr>
          <w:rFonts w:ascii="Times New Roman" w:eastAsia="Times New Roman" w:hAnsi="Times New Roman" w:cs="Times New Roman"/>
          <w:sz w:val="28"/>
          <w:szCs w:val="28"/>
          <w:lang w:eastAsia="ru-RU"/>
        </w:rPr>
        <w:t xml:space="preserve"> Основные этапы формирования земной коры на территории России. Особенности геологического строения России: основные тектонические структуры. Основные формы рельефа и особенности их распространения на территории России. Выявление зависимости между тектоническим строением, рельефом и размещением основных групп полезных ископаемых.</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Стихийные природные явления. Минеральные ресурсы страны и проблемы их рационального использования. Изменение рельефа под влиянием деятельности человека. Изучение закономерностей формирования рельефа и его современного развития на примере своего региона и своей местности. </w:t>
      </w:r>
      <w:r w:rsidRPr="00495D54">
        <w:rPr>
          <w:rFonts w:ascii="Times New Roman" w:eastAsia="Times New Roman" w:hAnsi="Times New Roman" w:cs="Times New Roman"/>
          <w:bCs/>
          <w:sz w:val="28"/>
          <w:szCs w:val="28"/>
          <w:lang w:eastAsia="ru-RU"/>
        </w:rPr>
        <w:t>Практическая работа 3.</w:t>
      </w:r>
      <w:r w:rsidRPr="00495D54">
        <w:rPr>
          <w:rFonts w:ascii="Times New Roman" w:eastAsia="Times New Roman" w:hAnsi="Times New Roman" w:cs="Times New Roman"/>
          <w:sz w:val="28"/>
          <w:szCs w:val="28"/>
          <w:lang w:eastAsia="ru-RU"/>
        </w:rPr>
        <w:t xml:space="preserve"> Выявление взаимосвязи строения земной коры, рельефа и размещения полезных ископаемых.</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lastRenderedPageBreak/>
        <w:t>Климат и климатические ресурсы.</w:t>
      </w:r>
      <w:r w:rsidRPr="00495D54">
        <w:rPr>
          <w:rFonts w:ascii="Times New Roman" w:eastAsia="Times New Roman" w:hAnsi="Times New Roman" w:cs="Times New Roman"/>
          <w:sz w:val="28"/>
          <w:szCs w:val="28"/>
          <w:lang w:eastAsia="ru-RU"/>
        </w:rPr>
        <w:t xml:space="preserve"> Факторы, определяющие климат России: влияние географической широты, подстилающей поверхности, циркуляции воздушных масс. Определение по картам закономерностей распределения солнечной радиации, средних температур января и июля, годового количества осадков, испаряемости по территории страны. Климатические пояса и типы климатов России. Определение по синоптической карте особенностей погоды для различных пунктов. Составление прогноза погоды.</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Изменение климата под влиянием естественных факторов. Выявление климата на быт человека, его жилище, одежду, способы передвижения, здоровье. Способы адаптации человека к разнообразным климатическим условиям на территории страны. Климат и хозяйственная деятельность людей. Оценка основных климатических показателей одного из регионов страны для характеристики условий жизни и хозяйственной деятельности населения. </w:t>
      </w:r>
      <w:r w:rsidRPr="00495D54">
        <w:rPr>
          <w:rFonts w:ascii="Times New Roman" w:eastAsia="Times New Roman" w:hAnsi="Times New Roman" w:cs="Times New Roman"/>
          <w:bCs/>
          <w:sz w:val="28"/>
          <w:szCs w:val="28"/>
          <w:lang w:eastAsia="ru-RU"/>
        </w:rPr>
        <w:t>Практическая работа 4.</w:t>
      </w:r>
      <w:r w:rsidRPr="00495D54">
        <w:rPr>
          <w:rFonts w:ascii="Times New Roman" w:eastAsia="Times New Roman" w:hAnsi="Times New Roman" w:cs="Times New Roman"/>
          <w:sz w:val="28"/>
          <w:szCs w:val="28"/>
          <w:lang w:eastAsia="ru-RU"/>
        </w:rPr>
        <w:t xml:space="preserve"> Оценка климата как фактора хозяйственной деятельности и условий жизни людей.</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Опасные и неблагоприятные климатические явления. Методы изучения и прогнозирования климатических явлений. Определение особенностей климата своего региона.</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Внутренние воды и водные ресурсы.</w:t>
      </w:r>
      <w:r w:rsidRPr="00495D54">
        <w:rPr>
          <w:rFonts w:ascii="Times New Roman" w:eastAsia="Times New Roman" w:hAnsi="Times New Roman" w:cs="Times New Roman"/>
          <w:sz w:val="28"/>
          <w:szCs w:val="28"/>
          <w:lang w:eastAsia="ru-RU"/>
        </w:rPr>
        <w:t xml:space="preserve"> Виды вод суши на территории страны. Распределение рек по бассейнам океанов. Главные речные системы России. Выявление зависимости между режимом, характером течения рек, рельефом и климатом. Характеристика крупнейших рек страны. Опасные явления, связанные с водами (паводки, наводнения, лавины, сели), их предупреждение. Роль рек в жизни населения и развитии хозяйства России. Составление характеристики одной из рек с использованием тематических катр и </w:t>
      </w:r>
      <w:proofErr w:type="spellStart"/>
      <w:r w:rsidRPr="00495D54">
        <w:rPr>
          <w:rFonts w:ascii="Times New Roman" w:eastAsia="Times New Roman" w:hAnsi="Times New Roman" w:cs="Times New Roman"/>
          <w:sz w:val="28"/>
          <w:szCs w:val="28"/>
          <w:lang w:eastAsia="ru-RU"/>
        </w:rPr>
        <w:t>климатограмм</w:t>
      </w:r>
      <w:proofErr w:type="spellEnd"/>
      <w:r w:rsidRPr="00495D54">
        <w:rPr>
          <w:rFonts w:ascii="Times New Roman" w:eastAsia="Times New Roman" w:hAnsi="Times New Roman" w:cs="Times New Roman"/>
          <w:sz w:val="28"/>
          <w:szCs w:val="28"/>
          <w:lang w:eastAsia="ru-RU"/>
        </w:rPr>
        <w:t xml:space="preserve">, определение возможностей её хозяйственного использования.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Крупнейшие озера, их происхождение. Болота. Подземные воды. Ледники. Многолетняя мерзлота. Объяснение закономерностей размещения разных видов вод суши и связанных с ними опасных природных явлений на территории страны. </w:t>
      </w:r>
      <w:r w:rsidRPr="00495D54">
        <w:rPr>
          <w:rFonts w:ascii="Times New Roman" w:eastAsia="Times New Roman" w:hAnsi="Times New Roman" w:cs="Times New Roman"/>
          <w:bCs/>
          <w:sz w:val="28"/>
          <w:szCs w:val="28"/>
          <w:lang w:eastAsia="ru-RU"/>
        </w:rPr>
        <w:t>Практическая работа 5.</w:t>
      </w:r>
      <w:r w:rsidRPr="00495D54">
        <w:rPr>
          <w:rFonts w:ascii="Times New Roman" w:eastAsia="Times New Roman" w:hAnsi="Times New Roman" w:cs="Times New Roman"/>
          <w:sz w:val="28"/>
          <w:szCs w:val="28"/>
          <w:lang w:eastAsia="ru-RU"/>
        </w:rPr>
        <w:t xml:space="preserve"> Сравнение рек основных регионов страны.</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или своей местности.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Почва и почвенные ресурсы.</w:t>
      </w:r>
      <w:r w:rsidRPr="00495D54">
        <w:rPr>
          <w:rFonts w:ascii="Times New Roman" w:eastAsia="Times New Roman" w:hAnsi="Times New Roman" w:cs="Times New Roman"/>
          <w:sz w:val="28"/>
          <w:szCs w:val="28"/>
          <w:lang w:eastAsia="ru-RU"/>
        </w:rPr>
        <w:t xml:space="preserve"> Почва — особый компонент природы. Факторы образования почв. Основные типы почв, их свойства, различия в плодородии. Размещение основных типов почв на территории России.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Почва — национальное богатство. Почвенные ресурсы России. Изменение почв в ходе их хозяйственного использования. Меры по сохранению плодородия почв: мелиорация земель, борьба с эрозией почв и их загрязнением. Знакомство с образцами почв своей местности, выявление их свойств и особенностей хозяйственного использования. Практическая работа 6. Характеристика почвенных ресурсов своей местности.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lastRenderedPageBreak/>
        <w:t>Растительный и животный мир. Биологические ресурсы. 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мира. Растительный и животный мир своего региона и своей местности.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Природно-хозяйственные зоны.</w:t>
      </w:r>
      <w:r w:rsidRPr="00495D54">
        <w:rPr>
          <w:rFonts w:ascii="Times New Roman" w:eastAsia="Times New Roman" w:hAnsi="Times New Roman" w:cs="Times New Roman"/>
          <w:sz w:val="28"/>
          <w:szCs w:val="28"/>
          <w:lang w:eastAsia="ru-RU"/>
        </w:rPr>
        <w:t xml:space="preserve">  Природно-хозяйственные зоны России: взаимосвязь и взаимообусловленность их компонентов. Характеристика арктических пустынь, тундр и лесотундр, лесов, </w:t>
      </w:r>
      <w:proofErr w:type="spellStart"/>
      <w:r w:rsidRPr="00495D54">
        <w:rPr>
          <w:rFonts w:ascii="Times New Roman" w:eastAsia="Times New Roman" w:hAnsi="Times New Roman" w:cs="Times New Roman"/>
          <w:sz w:val="28"/>
          <w:szCs w:val="28"/>
          <w:lang w:eastAsia="ru-RU"/>
        </w:rPr>
        <w:t>лесостепей</w:t>
      </w:r>
      <w:proofErr w:type="spellEnd"/>
      <w:r w:rsidRPr="00495D54">
        <w:rPr>
          <w:rFonts w:ascii="Times New Roman" w:eastAsia="Times New Roman" w:hAnsi="Times New Roman" w:cs="Times New Roman"/>
          <w:sz w:val="28"/>
          <w:szCs w:val="28"/>
          <w:lang w:eastAsia="ru-RU"/>
        </w:rPr>
        <w:t xml:space="preserve"> и степей, полупустынь и пустынь. Анализ физической карты и карт компонентов природы для установления взаимосвязей между ними в разных природных зонах. Практическая работа 7. Хозяйственная деятельность. Экологические проблемы.</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
          <w:bCs/>
          <w:sz w:val="28"/>
          <w:szCs w:val="28"/>
          <w:lang w:eastAsia="ru-RU"/>
        </w:rPr>
        <w:t xml:space="preserve">Крупные природные комплексы России. </w:t>
      </w:r>
      <w:r w:rsidRPr="00495D54">
        <w:rPr>
          <w:rFonts w:ascii="Times New Roman" w:eastAsia="Times New Roman" w:hAnsi="Times New Roman" w:cs="Times New Roman"/>
          <w:sz w:val="28"/>
          <w:szCs w:val="28"/>
          <w:lang w:eastAsia="ru-RU"/>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495D54">
        <w:rPr>
          <w:rFonts w:ascii="Times New Roman" w:eastAsia="Times New Roman" w:hAnsi="Times New Roman" w:cs="Times New Roman"/>
          <w:sz w:val="28"/>
          <w:szCs w:val="28"/>
          <w:lang w:eastAsia="ru-RU"/>
        </w:rPr>
        <w:t>переувлажненность</w:t>
      </w:r>
      <w:proofErr w:type="spellEnd"/>
      <w:r w:rsidRPr="00495D54">
        <w:rPr>
          <w:rFonts w:ascii="Times New Roman" w:eastAsia="Times New Roman" w:hAnsi="Times New Roman" w:cs="Times New Roman"/>
          <w:sz w:val="28"/>
          <w:szCs w:val="28"/>
          <w:lang w:eastAsia="ru-RU"/>
        </w:rPr>
        <w:t>, плодородие почв на заливных лугах, транспортные пути, рыбные ресурсы)).</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Юг Русской равнины (равнина с оврагами и балками, на формирование которых повлияли и природные факторы (</w:t>
      </w:r>
      <w:proofErr w:type="spellStart"/>
      <w:r w:rsidRPr="00495D54">
        <w:rPr>
          <w:rFonts w:ascii="Times New Roman" w:eastAsia="Times New Roman" w:hAnsi="Times New Roman" w:cs="Times New Roman"/>
          <w:sz w:val="28"/>
          <w:szCs w:val="28"/>
          <w:lang w:eastAsia="ru-RU"/>
        </w:rPr>
        <w:t>всхолмленность</w:t>
      </w:r>
      <w:proofErr w:type="spellEnd"/>
      <w:r w:rsidRPr="00495D54">
        <w:rPr>
          <w:rFonts w:ascii="Times New Roman" w:eastAsia="Times New Roman" w:hAnsi="Times New Roman" w:cs="Times New Roman"/>
          <w:sz w:val="28"/>
          <w:szCs w:val="28"/>
          <w:lang w:eastAsia="ru-RU"/>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Южные моря России: история освоения, особенности природы морей, ресурсы, значение. </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495D54">
        <w:rPr>
          <w:rFonts w:ascii="Times New Roman" w:eastAsia="Times New Roman" w:hAnsi="Times New Roman" w:cs="Times New Roman"/>
          <w:sz w:val="28"/>
          <w:szCs w:val="28"/>
          <w:lang w:eastAsia="ru-RU"/>
        </w:rPr>
        <w:t>континентальности</w:t>
      </w:r>
      <w:proofErr w:type="spellEnd"/>
      <w:r w:rsidRPr="00495D54">
        <w:rPr>
          <w:rFonts w:ascii="Times New Roman" w:eastAsia="Times New Roman" w:hAnsi="Times New Roman" w:cs="Times New Roman"/>
          <w:sz w:val="28"/>
          <w:szCs w:val="28"/>
          <w:lang w:eastAsia="ru-RU"/>
        </w:rPr>
        <w:t xml:space="preserve"> на юге; высотная поясность и широтная зональность).</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lastRenderedPageBreak/>
        <w:t>Урал (изменение природных особенностей с запада на восток, с севера на юг).</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Обобщение знаний по особенностям природы европейской части России.</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Моря Северного Ледовитого океана: история освоения, особенности природы морей, ресурсы, значение. Северный морской путь. </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495D54" w:rsidRPr="00495D54" w:rsidRDefault="00495D54" w:rsidP="00495D54">
      <w:pPr>
        <w:tabs>
          <w:tab w:val="left" w:pos="426"/>
          <w:tab w:val="left" w:pos="2180"/>
          <w:tab w:val="left" w:pos="3460"/>
          <w:tab w:val="left" w:pos="5080"/>
          <w:tab w:val="left" w:pos="6440"/>
          <w:tab w:val="left" w:pos="794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Западная Сибирь: природные ресурсы, проблемы рационального использования и экологические проблемы.</w:t>
      </w:r>
    </w:p>
    <w:p w:rsidR="00495D54" w:rsidRPr="00495D54" w:rsidRDefault="00495D54" w:rsidP="00495D54">
      <w:pPr>
        <w:tabs>
          <w:tab w:val="left" w:pos="426"/>
          <w:tab w:val="left" w:pos="2180"/>
          <w:tab w:val="left" w:pos="3460"/>
          <w:tab w:val="left" w:pos="5080"/>
          <w:tab w:val="left" w:pos="6440"/>
          <w:tab w:val="left" w:pos="794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Северо-Восточная Сибирь (разнообразие и контрастность рельефа (</w:t>
      </w:r>
      <w:proofErr w:type="spellStart"/>
      <w:r w:rsidRPr="00495D54">
        <w:rPr>
          <w:rFonts w:ascii="Times New Roman" w:eastAsia="Times New Roman" w:hAnsi="Times New Roman" w:cs="Times New Roman"/>
          <w:sz w:val="28"/>
          <w:szCs w:val="28"/>
          <w:lang w:eastAsia="ru-RU"/>
        </w:rPr>
        <w:t>котловинность</w:t>
      </w:r>
      <w:proofErr w:type="spellEnd"/>
      <w:r w:rsidRPr="00495D54">
        <w:rPr>
          <w:rFonts w:ascii="Times New Roman" w:eastAsia="Times New Roman" w:hAnsi="Times New Roman" w:cs="Times New Roman"/>
          <w:sz w:val="28"/>
          <w:szCs w:val="28"/>
          <w:lang w:eastAsia="ru-RU"/>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495D54">
        <w:rPr>
          <w:rFonts w:ascii="Times New Roman" w:eastAsia="Times New Roman" w:hAnsi="Times New Roman" w:cs="Times New Roman"/>
          <w:sz w:val="28"/>
          <w:szCs w:val="28"/>
          <w:lang w:eastAsia="ru-RU"/>
        </w:rPr>
        <w:t>муссонообразного</w:t>
      </w:r>
      <w:proofErr w:type="spellEnd"/>
      <w:r w:rsidRPr="00495D54">
        <w:rPr>
          <w:rFonts w:ascii="Times New Roman" w:eastAsia="Times New Roman" w:hAnsi="Times New Roman" w:cs="Times New Roman"/>
          <w:sz w:val="28"/>
          <w:szCs w:val="28"/>
          <w:lang w:eastAsia="ru-RU"/>
        </w:rPr>
        <w:t xml:space="preserve"> и морского на севере, распространение равнинных, лесных и тундровых, </w:t>
      </w:r>
      <w:proofErr w:type="gramStart"/>
      <w:r w:rsidRPr="00495D54">
        <w:rPr>
          <w:rFonts w:ascii="Times New Roman" w:eastAsia="Times New Roman" w:hAnsi="Times New Roman" w:cs="Times New Roman"/>
          <w:sz w:val="28"/>
          <w:szCs w:val="28"/>
          <w:lang w:eastAsia="ru-RU"/>
        </w:rPr>
        <w:t>горно-лесных</w:t>
      </w:r>
      <w:proofErr w:type="gramEnd"/>
      <w:r w:rsidRPr="00495D54">
        <w:rPr>
          <w:rFonts w:ascii="Times New Roman" w:eastAsia="Times New Roman" w:hAnsi="Times New Roman" w:cs="Times New Roman"/>
          <w:sz w:val="28"/>
          <w:szCs w:val="28"/>
          <w:lang w:eastAsia="ru-RU"/>
        </w:rPr>
        <w:t xml:space="preserve"> и </w:t>
      </w:r>
      <w:proofErr w:type="spellStart"/>
      <w:r w:rsidRPr="00495D54">
        <w:rPr>
          <w:rFonts w:ascii="Times New Roman" w:eastAsia="Times New Roman" w:hAnsi="Times New Roman" w:cs="Times New Roman"/>
          <w:sz w:val="28"/>
          <w:szCs w:val="28"/>
          <w:lang w:eastAsia="ru-RU"/>
        </w:rPr>
        <w:t>гольцовых</w:t>
      </w:r>
      <w:proofErr w:type="spellEnd"/>
      <w:r w:rsidRPr="00495D54">
        <w:rPr>
          <w:rFonts w:ascii="Times New Roman" w:eastAsia="Times New Roman" w:hAnsi="Times New Roman" w:cs="Times New Roman"/>
          <w:sz w:val="28"/>
          <w:szCs w:val="28"/>
          <w:lang w:eastAsia="ru-RU"/>
        </w:rPr>
        <w:t xml:space="preserve"> ландшафтов).</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Чукотка, Приамурье, Приморье (географическое положение, история исследования, особенности природы). </w:t>
      </w:r>
    </w:p>
    <w:p w:rsidR="00495D54" w:rsidRPr="00495D54" w:rsidRDefault="00495D54" w:rsidP="00495D54">
      <w:pPr>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Камчатка, Сахалин, Курильские острова (географическое положение, история исследования, особенности природы).</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Природные ресурсы зон, их использование, экологические проблемы. Высотная поясность. Особо охраняемые природные территории России. Памятники Всемирного природного наследия. </w:t>
      </w:r>
    </w:p>
    <w:p w:rsidR="00495D54" w:rsidRPr="00495D54" w:rsidRDefault="00495D54" w:rsidP="00495D54">
      <w:pPr>
        <w:spacing w:after="0" w:line="240" w:lineRule="auto"/>
        <w:jc w:val="both"/>
        <w:rPr>
          <w:rFonts w:ascii="Times New Roman" w:eastAsia="Times New Roman" w:hAnsi="Times New Roman" w:cs="Times New Roman"/>
          <w:b/>
          <w:bCs/>
          <w:sz w:val="28"/>
          <w:szCs w:val="28"/>
          <w:lang w:eastAsia="ru-RU"/>
        </w:rPr>
      </w:pPr>
      <w:r w:rsidRPr="00495D54">
        <w:rPr>
          <w:rFonts w:ascii="Times New Roman" w:eastAsia="Times New Roman" w:hAnsi="Times New Roman" w:cs="Times New Roman"/>
          <w:b/>
          <w:bCs/>
          <w:sz w:val="28"/>
          <w:szCs w:val="28"/>
          <w:lang w:eastAsia="ru-RU"/>
        </w:rPr>
        <w:t xml:space="preserve">Раздел 7. Население России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Численность населения России. </w:t>
      </w:r>
      <w:r w:rsidRPr="00495D54">
        <w:rPr>
          <w:rFonts w:ascii="Times New Roman" w:eastAsia="Times New Roman" w:hAnsi="Times New Roman" w:cs="Times New Roman"/>
          <w:sz w:val="28"/>
          <w:szCs w:val="28"/>
          <w:lang w:eastAsia="ru-RU"/>
        </w:rPr>
        <w:t xml:space="preserve">Численность населения России в сравнении с численностью населения других государств. Особенности воспроизводства российского населения на рубеже </w:t>
      </w:r>
      <w:r w:rsidRPr="00495D54">
        <w:rPr>
          <w:rFonts w:ascii="Times New Roman" w:eastAsia="Times New Roman" w:hAnsi="Times New Roman" w:cs="Times New Roman"/>
          <w:sz w:val="28"/>
          <w:szCs w:val="28"/>
          <w:lang w:val="en-US" w:eastAsia="ru-RU"/>
        </w:rPr>
        <w:t>XX</w:t>
      </w:r>
      <w:r w:rsidRPr="00495D54">
        <w:rPr>
          <w:rFonts w:ascii="Times New Roman" w:eastAsia="Times New Roman" w:hAnsi="Times New Roman" w:cs="Times New Roman"/>
          <w:sz w:val="28"/>
          <w:szCs w:val="28"/>
          <w:lang w:eastAsia="ru-RU"/>
        </w:rPr>
        <w:t xml:space="preserve">  и </w:t>
      </w:r>
      <w:r w:rsidRPr="00495D54">
        <w:rPr>
          <w:rFonts w:ascii="Times New Roman" w:eastAsia="Times New Roman" w:hAnsi="Times New Roman" w:cs="Times New Roman"/>
          <w:sz w:val="28"/>
          <w:szCs w:val="28"/>
          <w:lang w:val="en-US" w:eastAsia="ru-RU"/>
        </w:rPr>
        <w:t>XXI</w:t>
      </w:r>
      <w:r w:rsidRPr="00495D54">
        <w:rPr>
          <w:rFonts w:ascii="Times New Roman" w:eastAsia="Times New Roman" w:hAnsi="Times New Roman" w:cs="Times New Roman"/>
          <w:sz w:val="28"/>
          <w:szCs w:val="28"/>
          <w:lang w:eastAsia="ru-RU"/>
        </w:rPr>
        <w:t xml:space="preserve"> вв. Основные показатели, </w:t>
      </w:r>
      <w:r w:rsidRPr="00495D54">
        <w:rPr>
          <w:rFonts w:ascii="Times New Roman" w:eastAsia="Times New Roman" w:hAnsi="Times New Roman" w:cs="Times New Roman"/>
          <w:sz w:val="28"/>
          <w:szCs w:val="28"/>
          <w:lang w:eastAsia="ru-RU"/>
        </w:rPr>
        <w:lastRenderedPageBreak/>
        <w:t xml:space="preserve">характеризующие население страны и ее отдельных территорий. Прогнозирование изменения численности населения России и ее отдельных территорий.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Половой и возрастной состав населения страны.</w:t>
      </w:r>
      <w:r w:rsidRPr="00495D54">
        <w:rPr>
          <w:rFonts w:ascii="Times New Roman" w:eastAsia="Times New Roman" w:hAnsi="Times New Roman" w:cs="Times New Roman"/>
          <w:sz w:val="28"/>
          <w:szCs w:val="28"/>
          <w:lang w:eastAsia="ru-RU"/>
        </w:rPr>
        <w:t xml:space="preserve"> Своеобразие полового и возрастного состава населения в России и определяющие его факторы. Средняя прогнозируемая продолжительность жизни мужского и женского населения России.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Народы и религии России. </w:t>
      </w:r>
      <w:r w:rsidRPr="00495D54">
        <w:rPr>
          <w:rFonts w:ascii="Times New Roman" w:eastAsia="Times New Roman" w:hAnsi="Times New Roman" w:cs="Times New Roman"/>
          <w:sz w:val="28"/>
          <w:szCs w:val="28"/>
          <w:lang w:eastAsia="ru-RU"/>
        </w:rPr>
        <w:t>Россия - многонациональное государство. Многонациональность как специфический фактор формирования и развития России. Определение по статистическим материалам крупнейших по численности народов России. Определение по карте особенностей размещения народов России, сопоставление с политико-административным делением РФ. Использование географических знаний для анализа территориальных аспектов межнациональных отношений. Языковой состав населения. География религий.</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Особенности размещения населения России. </w:t>
      </w:r>
      <w:r w:rsidRPr="00495D54">
        <w:rPr>
          <w:rFonts w:ascii="Times New Roman" w:eastAsia="Times New Roman" w:hAnsi="Times New Roman" w:cs="Times New Roman"/>
          <w:sz w:val="28"/>
          <w:szCs w:val="28"/>
          <w:lang w:eastAsia="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Городское и сельское население. Крупнейшие и городские агломерации, их роль в жизни страны. Сельская местность, сельские поселения. Определение и сравнение показателей соотношения городского и сельского населения в разных частях страны по статистическим данным. Выявление закономерностей в размещении населения России.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Миграции населения России. </w:t>
      </w:r>
      <w:r w:rsidRPr="00495D54">
        <w:rPr>
          <w:rFonts w:ascii="Times New Roman" w:eastAsia="Times New Roman" w:hAnsi="Times New Roman" w:cs="Times New Roman"/>
          <w:sz w:val="28"/>
          <w:szCs w:val="28"/>
          <w:lang w:eastAsia="ru-RU"/>
        </w:rPr>
        <w:t>Направления и типы миграции на территории страны. Причины миграций и основные направления миграционных потоков на разных этапах развития страны. Определение по статистическим материалам показателей миграционного прироста для отдельных территорий России.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Человеческий капитал страны. Трудовые ресурсы и экономически активное население России. </w:t>
      </w:r>
      <w:r w:rsidRPr="00495D54">
        <w:rPr>
          <w:rFonts w:ascii="Times New Roman" w:eastAsia="Times New Roman" w:hAnsi="Times New Roman" w:cs="Times New Roman"/>
          <w:sz w:val="28"/>
          <w:szCs w:val="28"/>
          <w:lang w:eastAsia="ru-RU"/>
        </w:rPr>
        <w:t>Неравномерность распределения трудоспособного населения по территории страны. Географические различия в уровне занятости и уровне жизни населения России, факторы, их определяющие. Качество населения. Практическая работа 8. Составление сравнительной характеристики половозрастного состава населения регионов России. Практическая работа 9. Разработка проекта «Мой населенный пункт». Практическая работа 10. Характеристика особенностей движения населения России.</w:t>
      </w:r>
    </w:p>
    <w:p w:rsidR="00495D54" w:rsidRPr="00495D54" w:rsidRDefault="00495D54" w:rsidP="00495D54">
      <w:pPr>
        <w:spacing w:after="0" w:line="240" w:lineRule="auto"/>
        <w:jc w:val="both"/>
        <w:rPr>
          <w:rFonts w:ascii="Times New Roman" w:eastAsia="Times New Roman" w:hAnsi="Times New Roman" w:cs="Times New Roman"/>
          <w:bCs/>
          <w:sz w:val="28"/>
          <w:szCs w:val="28"/>
          <w:lang w:eastAsia="ru-RU"/>
        </w:rPr>
      </w:pPr>
      <w:r w:rsidRPr="00495D54">
        <w:rPr>
          <w:rFonts w:ascii="Times New Roman" w:eastAsia="Times New Roman" w:hAnsi="Times New Roman" w:cs="Times New Roman"/>
          <w:b/>
          <w:bCs/>
          <w:sz w:val="28"/>
          <w:szCs w:val="28"/>
          <w:lang w:eastAsia="ru-RU"/>
        </w:rPr>
        <w:t>Раздел 8. Хозяйство России</w:t>
      </w:r>
      <w:r w:rsidRPr="00495D54">
        <w:rPr>
          <w:rFonts w:ascii="Times New Roman" w:eastAsia="Times New Roman" w:hAnsi="Times New Roman" w:cs="Times New Roman"/>
          <w:bCs/>
          <w:sz w:val="28"/>
          <w:szCs w:val="28"/>
          <w:lang w:eastAsia="ru-RU"/>
        </w:rPr>
        <w:t xml:space="preserve">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Особенности хозяйства России. </w:t>
      </w:r>
      <w:r w:rsidRPr="00495D54">
        <w:rPr>
          <w:rFonts w:ascii="Times New Roman" w:eastAsia="Times New Roman" w:hAnsi="Times New Roman" w:cs="Times New Roman"/>
          <w:sz w:val="28"/>
          <w:szCs w:val="28"/>
          <w:lang w:eastAsia="ru-RU"/>
        </w:rPr>
        <w:t>Отраслевая структура, функциональная и территориальная структуры хозяйства страны, факторы их формирования и развития. Экономико-географическое положение России как фактор развития ее хозяйства. Анализ экономических карт для определения типов территориальной структуры хозяйства. Практическая работа 1. По анализу карт определить типы территориальной структуры хозяйства России.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lastRenderedPageBreak/>
        <w:t>Производственный капитал.</w:t>
      </w:r>
      <w:r w:rsidRPr="00495D54">
        <w:rPr>
          <w:rFonts w:ascii="Times New Roman" w:eastAsia="Times New Roman" w:hAnsi="Times New Roman" w:cs="Times New Roman"/>
          <w:bCs/>
          <w:sz w:val="28"/>
          <w:szCs w:val="28"/>
          <w:lang w:eastAsia="ru-RU"/>
        </w:rPr>
        <w:t xml:space="preserve"> </w:t>
      </w:r>
      <w:r w:rsidRPr="00495D54">
        <w:rPr>
          <w:rFonts w:ascii="Times New Roman" w:eastAsia="Times New Roman" w:hAnsi="Times New Roman" w:cs="Times New Roman"/>
          <w:sz w:val="28"/>
          <w:szCs w:val="28"/>
          <w:lang w:eastAsia="ru-RU"/>
        </w:rPr>
        <w:t>Понятие производственного капитала. Распределение производственного капитала по территории страны. Общие особенности географии хозяйства России: основная зона хозяйственного освоения и зоны Севера, их особенности и проблемы. Условия и факторы размещения предприятий. Важнейшие межотраслевые комплексы и отрасли. Практическая работа 2. Выявление и сравнение природно-ресурсного капитала различных районов России.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Топливно-энергетический комплекс (ТЭК). </w:t>
      </w:r>
      <w:r w:rsidRPr="00495D54">
        <w:rPr>
          <w:rFonts w:ascii="Times New Roman" w:eastAsia="Times New Roman" w:hAnsi="Times New Roman" w:cs="Times New Roman"/>
          <w:sz w:val="28"/>
          <w:szCs w:val="28"/>
          <w:lang w:eastAsia="ru-RU"/>
        </w:rPr>
        <w:t>Состав, место и значение в хозяйстве. Нефтяная, газовая, угольная промышленность: география основных современных и перспективных районов добычи, систем трубопроводов. Электроэнергетика: типы электростанций, их особенности и доля в производстве электроэнергии. Энергосистемы. ТЭК и охрана окружающей среды. Составление характеристики одного из нефтяных и угольных бассейнов по картам и статистическим материалам. Практическая работа 3. Характеристика угольного бассейна России.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Машиностроение. </w:t>
      </w:r>
      <w:r w:rsidRPr="00495D54">
        <w:rPr>
          <w:rFonts w:ascii="Times New Roman" w:eastAsia="Times New Roman" w:hAnsi="Times New Roman" w:cs="Times New Roman"/>
          <w:sz w:val="28"/>
          <w:szCs w:val="28"/>
          <w:lang w:eastAsia="ru-RU"/>
        </w:rPr>
        <w:t>Состав, место и значение в хозяйстве. Факторы размещения машиностроительных предприятий. География важнейших отраслей: основные районы и центры. Машиностроение и охрана окружающей среды. Определение главных районов размещение отраслей трудоемкого и металлоемкого машиностроения по картам. Практическая работа 4. Определение главных районов размещения предприятий трудоемкого и металлоемкого машиностроения.</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Металлургия. </w:t>
      </w:r>
      <w:r w:rsidRPr="00495D54">
        <w:rPr>
          <w:rFonts w:ascii="Times New Roman" w:eastAsia="Times New Roman" w:hAnsi="Times New Roman" w:cs="Times New Roman"/>
          <w:sz w:val="28"/>
          <w:szCs w:val="28"/>
          <w:lang w:eastAsia="ru-RU"/>
        </w:rPr>
        <w:t xml:space="preserve">Состав, место и значение в хозяйстве. Черная и цветная металлургия: факторы размещения предприятий. География металлургии черных, легких и тяжелых цветных металлов: основные районы и центры. Металлургия и охрана окружающей среды.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Химическая промышленность. </w:t>
      </w:r>
      <w:r w:rsidRPr="00495D54">
        <w:rPr>
          <w:rFonts w:ascii="Times New Roman" w:eastAsia="Times New Roman" w:hAnsi="Times New Roman" w:cs="Times New Roman"/>
          <w:sz w:val="28"/>
          <w:szCs w:val="28"/>
          <w:lang w:eastAsia="ru-RU"/>
        </w:rPr>
        <w:t>Состав, место и значение в хозяйстве. Факторы размещения предприятий. География важнейших отраслей: основные районы и химические комплексы. Химическая промышленность и охрана окружающей среды.</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Лесная промышленность.</w:t>
      </w:r>
      <w:r w:rsidRPr="00495D54">
        <w:rPr>
          <w:rFonts w:ascii="Times New Roman" w:eastAsia="Times New Roman" w:hAnsi="Times New Roman" w:cs="Times New Roman"/>
          <w:sz w:val="28"/>
          <w:szCs w:val="28"/>
          <w:lang w:eastAsia="ru-RU"/>
        </w:rPr>
        <w:t xml:space="preserve"> Состав, место и значение в хозяйстве.</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Факторы размещения предприятий. География важнейших отраслей: основные районы и лесоперерабатывающие комплексы. Лесная промышленность и охрана окружающей среды.</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Агропромышленный комплекс. </w:t>
      </w:r>
      <w:r w:rsidRPr="00495D54">
        <w:rPr>
          <w:rFonts w:ascii="Times New Roman" w:eastAsia="Times New Roman" w:hAnsi="Times New Roman" w:cs="Times New Roman"/>
          <w:sz w:val="28"/>
          <w:szCs w:val="28"/>
          <w:lang w:eastAsia="ru-RU"/>
        </w:rPr>
        <w:t>Состав, место и значение в хозяйстве.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Земледелие и животноводство: география основных отраслей. Определение по картам и эколого-климатическим показателям основных районов выращивания зерновых и технических культур, главных районов животноводства.</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Сельское хозяйство и охрана окружающей среды.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Легкая промышленность. </w:t>
      </w:r>
      <w:r w:rsidRPr="00495D54">
        <w:rPr>
          <w:rFonts w:ascii="Times New Roman" w:eastAsia="Times New Roman" w:hAnsi="Times New Roman" w:cs="Times New Roman"/>
          <w:sz w:val="28"/>
          <w:szCs w:val="28"/>
          <w:lang w:eastAsia="ru-RU"/>
        </w:rPr>
        <w:lastRenderedPageBreak/>
        <w:t>Состав, место и значение в хозяйстве. Факторы размещения предприятий. География важнейших отраслей: основные районы и центры. Легкая промышленность и охрана окружающей среды.  Практическая работа 5. Определение основных районов выращивания зерновых и технических культур. Практическая работа 6. Определение главных районов животноводства.</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Сфера услуг (инфраструктурный комплекс). </w:t>
      </w:r>
      <w:r w:rsidRPr="00495D54">
        <w:rPr>
          <w:rFonts w:ascii="Times New Roman" w:eastAsia="Times New Roman" w:hAnsi="Times New Roman" w:cs="Times New Roman"/>
          <w:sz w:val="28"/>
          <w:szCs w:val="28"/>
          <w:lang w:eastAsia="ru-RU"/>
        </w:rPr>
        <w:t xml:space="preserve">Состав, место и значение в хозяйстве. Транспорт и связь. Состав, место и значение в хозяйстве.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География науки. Состав, место и значение в хозяйстве, основные районы, центры, города науки. Социальная сфера: географические различия в уровне развития и качестве жизни населения. </w:t>
      </w:r>
    </w:p>
    <w:p w:rsidR="00495D54" w:rsidRPr="00495D54" w:rsidRDefault="00495D54" w:rsidP="00495D54">
      <w:pPr>
        <w:tabs>
          <w:tab w:val="left" w:pos="426"/>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i/>
          <w:sz w:val="28"/>
          <w:szCs w:val="28"/>
          <w:lang w:eastAsia="ru-RU"/>
        </w:rPr>
        <w:t xml:space="preserve">Хозяйство своей местности. </w:t>
      </w:r>
      <w:r w:rsidRPr="00495D54">
        <w:rPr>
          <w:rFonts w:ascii="Times New Roman" w:eastAsia="Times New Roman" w:hAnsi="Times New Roman" w:cs="Times New Roman"/>
          <w:sz w:val="28"/>
          <w:szCs w:val="28"/>
          <w:lang w:eastAsia="ru-RU"/>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495D54" w:rsidRPr="00495D54" w:rsidRDefault="00495D54" w:rsidP="00495D54">
      <w:pPr>
        <w:spacing w:after="0" w:line="240" w:lineRule="auto"/>
        <w:jc w:val="both"/>
        <w:rPr>
          <w:rFonts w:ascii="Times New Roman" w:eastAsia="Times New Roman" w:hAnsi="Times New Roman" w:cs="Times New Roman"/>
          <w:bCs/>
          <w:sz w:val="28"/>
          <w:szCs w:val="28"/>
          <w:lang w:eastAsia="ru-RU"/>
        </w:rPr>
      </w:pPr>
      <w:r w:rsidRPr="00495D54">
        <w:rPr>
          <w:rFonts w:ascii="Times New Roman" w:eastAsia="Times New Roman" w:hAnsi="Times New Roman" w:cs="Times New Roman"/>
          <w:b/>
          <w:bCs/>
          <w:sz w:val="28"/>
          <w:szCs w:val="28"/>
          <w:lang w:eastAsia="ru-RU"/>
        </w:rPr>
        <w:t>Раздел 9. Районы России</w:t>
      </w:r>
      <w:r w:rsidRPr="00495D54">
        <w:rPr>
          <w:rFonts w:ascii="Times New Roman" w:eastAsia="Times New Roman" w:hAnsi="Times New Roman" w:cs="Times New Roman"/>
          <w:bCs/>
          <w:sz w:val="28"/>
          <w:szCs w:val="28"/>
          <w:lang w:eastAsia="ru-RU"/>
        </w:rPr>
        <w:t xml:space="preserve">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bCs/>
          <w:i/>
          <w:iCs/>
          <w:sz w:val="28"/>
          <w:szCs w:val="28"/>
          <w:lang w:eastAsia="ru-RU"/>
        </w:rPr>
        <w:t xml:space="preserve">Природно-хозяйственное районирование России. </w:t>
      </w:r>
      <w:r w:rsidRPr="00495D54">
        <w:rPr>
          <w:rFonts w:ascii="Times New Roman" w:eastAsia="Times New Roman" w:hAnsi="Times New Roman" w:cs="Times New Roman"/>
          <w:sz w:val="28"/>
          <w:szCs w:val="28"/>
          <w:lang w:eastAsia="ru-RU"/>
        </w:rPr>
        <w:t>Принципы и виды. Природно-хозяйственного районирования страны. Анализ разных видов районирования России. Практическая работа 7. Определение разных видов районирования России.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Крупные регионы и районы России.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Регионы России: Западный и Восточный.</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Районы России: Европейский Север, Центральная Россия, Европейский Юг, Поволжье, Урал, Западная Сибирь, Восточная Сибирь, Дальний Восток, Крым.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Характеристика регионов и районов. Состав, особенности географического  положения, его влияние на природу. Хозяйство и жизнь населения. Специфика природы: геологическое строение и рельеф, климат, природные зоны, природные ресурсы.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Население: численность, естественный прирост и миграции, специфика расселения, национальный состав, традиции и культура. Города. Качество жизни населения.</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Место и роль района, региона в социально-экономическом развитии страны.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района, региона. Внутренние природно-хозяйственные различия. Сравнение географического положения регионов и районов, его влияния на природу, жизнь людей и хозяйство. Выявление и анализ условий для развития хозяйства регионов, районов. Анализ взаимодействия природы и человека на примере одной из территорий региона. Практическая работа 8. Выявления и анализ условий для развития хозяйства Европейского Севера. Практическая работа 9. Сравнительная оценка географического положения Западной и Восточной Сибири.</w:t>
      </w:r>
    </w:p>
    <w:p w:rsidR="00495D54" w:rsidRPr="00495D54" w:rsidRDefault="00495D54" w:rsidP="00495D54">
      <w:pPr>
        <w:spacing w:after="0" w:line="240" w:lineRule="auto"/>
        <w:jc w:val="both"/>
        <w:rPr>
          <w:rFonts w:ascii="Times New Roman" w:eastAsia="Times New Roman" w:hAnsi="Times New Roman" w:cs="Times New Roman"/>
          <w:bCs/>
          <w:sz w:val="28"/>
          <w:szCs w:val="28"/>
          <w:lang w:eastAsia="ru-RU"/>
        </w:rPr>
      </w:pPr>
      <w:r w:rsidRPr="00495D54">
        <w:rPr>
          <w:rFonts w:ascii="Times New Roman" w:eastAsia="Times New Roman" w:hAnsi="Times New Roman" w:cs="Times New Roman"/>
          <w:b/>
          <w:bCs/>
          <w:sz w:val="28"/>
          <w:szCs w:val="28"/>
          <w:lang w:eastAsia="ru-RU"/>
        </w:rPr>
        <w:lastRenderedPageBreak/>
        <w:t>Раздел 10. Россия в современном мире</w:t>
      </w:r>
      <w:r w:rsidRPr="00495D54">
        <w:rPr>
          <w:rFonts w:ascii="Times New Roman" w:eastAsia="Times New Roman" w:hAnsi="Times New Roman" w:cs="Times New Roman"/>
          <w:bCs/>
          <w:sz w:val="28"/>
          <w:szCs w:val="28"/>
          <w:lang w:eastAsia="ru-RU"/>
        </w:rPr>
        <w:t xml:space="preserve"> </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Россия в системе международного географического разделения труда. Взаимосвязи России с другими странами мира. Объекты Всемирного природного и культурного наследия в России. Практическая работа 10. Анализ показателей внешней торговли России</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p>
    <w:p w:rsidR="00495D54" w:rsidRPr="00495D54" w:rsidRDefault="00495D54" w:rsidP="00495D54">
      <w:pPr>
        <w:spacing w:after="0" w:line="240" w:lineRule="auto"/>
        <w:jc w:val="center"/>
        <w:rPr>
          <w:rFonts w:ascii="Times New Roman" w:eastAsia="Times New Roman" w:hAnsi="Times New Roman" w:cs="Times New Roman"/>
          <w:b/>
          <w:sz w:val="28"/>
          <w:szCs w:val="28"/>
          <w:lang w:eastAsia="ru-RU"/>
        </w:rPr>
      </w:pPr>
      <w:r w:rsidRPr="00495D54">
        <w:rPr>
          <w:rFonts w:ascii="Times New Roman" w:eastAsia="Times New Roman" w:hAnsi="Times New Roman" w:cs="Times New Roman"/>
          <w:b/>
          <w:sz w:val="28"/>
          <w:szCs w:val="28"/>
          <w:lang w:eastAsia="ru-RU"/>
        </w:rPr>
        <w:t>Тематическое планирование с определением основных видов учебной деятельности</w:t>
      </w:r>
    </w:p>
    <w:p w:rsidR="00495D54" w:rsidRPr="00495D54" w:rsidRDefault="00495D54" w:rsidP="00495D54">
      <w:pPr>
        <w:spacing w:after="0" w:line="240" w:lineRule="auto"/>
        <w:jc w:val="both"/>
        <w:rPr>
          <w:rFonts w:ascii="Times New Roman" w:eastAsia="Times New Roman" w:hAnsi="Times New Roman" w:cs="Times New Roman"/>
          <w:b/>
          <w:sz w:val="28"/>
          <w:szCs w:val="28"/>
          <w:lang w:eastAsia="ru-RU"/>
        </w:rPr>
      </w:pP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p>
    <w:p w:rsidR="00495D54" w:rsidRPr="00495D54" w:rsidRDefault="00495D54" w:rsidP="00495D54">
      <w:pPr>
        <w:spacing w:after="0" w:line="240" w:lineRule="auto"/>
        <w:jc w:val="both"/>
        <w:rPr>
          <w:rFonts w:ascii="Times New Roman" w:eastAsia="Times New Roman" w:hAnsi="Times New Roman" w:cs="Times New Roman"/>
          <w:b/>
          <w:sz w:val="28"/>
          <w:szCs w:val="28"/>
          <w:lang w:eastAsia="ru-RU"/>
        </w:rPr>
      </w:pPr>
      <w:r w:rsidRPr="00495D54">
        <w:rPr>
          <w:rFonts w:ascii="Times New Roman" w:eastAsia="Times New Roman" w:hAnsi="Times New Roman" w:cs="Times New Roman"/>
          <w:b/>
          <w:sz w:val="28"/>
          <w:szCs w:val="28"/>
          <w:lang w:eastAsia="ru-RU"/>
        </w:rPr>
        <w:t xml:space="preserve">5 класс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6911"/>
      </w:tblGrid>
      <w:tr w:rsidR="00495D54" w:rsidRPr="00495D54" w:rsidTr="00495D54">
        <w:tc>
          <w:tcPr>
            <w:tcW w:w="2640" w:type="dxa"/>
            <w:shd w:val="clear" w:color="auto" w:fill="auto"/>
            <w:vAlign w:val="center"/>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t>Тема</w:t>
            </w:r>
          </w:p>
        </w:tc>
        <w:tc>
          <w:tcPr>
            <w:tcW w:w="6911"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t xml:space="preserve">Характеристика основных видов деятельности ученика </w:t>
            </w:r>
          </w:p>
        </w:tc>
      </w:tr>
      <w:tr w:rsidR="00495D54" w:rsidRPr="00495D54" w:rsidTr="00495D54">
        <w:tc>
          <w:tcPr>
            <w:tcW w:w="264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Источники географической информации</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
                <w:sz w:val="24"/>
                <w:szCs w:val="24"/>
                <w:lang w:eastAsia="ru-RU"/>
              </w:rPr>
              <w:t>2 часа</w:t>
            </w:r>
          </w:p>
        </w:tc>
        <w:tc>
          <w:tcPr>
            <w:tcW w:w="6911"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Исследовать по картам маршруты известных путешественников. Находить информацию (в Интернете, энциклопедиях, справочнике) о географах и путешественниках.</w:t>
            </w:r>
          </w:p>
        </w:tc>
      </w:tr>
      <w:tr w:rsidR="00495D54" w:rsidRPr="00495D54" w:rsidTr="00495D54">
        <w:tc>
          <w:tcPr>
            <w:tcW w:w="264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Развитие географических знаний о Земле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
                <w:sz w:val="24"/>
                <w:szCs w:val="24"/>
                <w:lang w:eastAsia="ru-RU"/>
              </w:rPr>
              <w:t>7 часов</w:t>
            </w:r>
          </w:p>
        </w:tc>
        <w:tc>
          <w:tcPr>
            <w:tcW w:w="6911"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Исследовать по картам маршруты известных путешественников. Находить информацию (в Интернете, энциклопедиях, справочнике) о географах и путешественниках. Исследовать по картам и описывать маршруты путешественников Х. Колумба, Ф. Магеллана, русских землепроходцев. Исследовать и описывать по картам и описывать маршруты путешествий в разных районах Мирового океана и на континентах. Готовить и делать сообщение (презентацию): о выдающихся путешественниках и путешествиях, об основных этапах изучения человеком земной поверхности, о современных направлениях географических исследований.</w:t>
            </w:r>
          </w:p>
        </w:tc>
      </w:tr>
      <w:tr w:rsidR="00495D54" w:rsidRPr="00495D54" w:rsidTr="00495D54">
        <w:tc>
          <w:tcPr>
            <w:tcW w:w="264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Изображения земной поверхности и их использование</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 </w:t>
            </w:r>
            <w:r w:rsidRPr="00495D54">
              <w:rPr>
                <w:rFonts w:ascii="Times New Roman" w:eastAsia="Times New Roman" w:hAnsi="Times New Roman" w:cs="Times New Roman"/>
                <w:b/>
                <w:sz w:val="24"/>
                <w:szCs w:val="24"/>
                <w:lang w:eastAsia="ru-RU"/>
              </w:rPr>
              <w:t>12 часов</w:t>
            </w:r>
          </w:p>
        </w:tc>
        <w:tc>
          <w:tcPr>
            <w:tcW w:w="6911"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Выявлять особенности глобуса как объёмной модели Земли, определять расстояние с помощью масштаба. Решать практические задачи по переводу масштаба из численного в именованный и обратно. Выявлять на глобусе и на карте полушарий элементы градусной сетки, показывать полушария Земли. Определять направления и географические координаты с помощью параллелей и меридианов. Определять на глобусе и карте полушарий направления на стороны горизонта, географические координаты объектов, по географическим координатам. Распознавать условные знаки планов местности. Сравнивать планы с аэрофотоснимками и фотографиями одной местности. Определять расстояния между географическими объектами с помощью линейного, именованного и численного масштаба в процессе решения практических и познавательных задач.</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Определять направления по компасу, азимут на объекты, расстояния с помощью шагов и дальномера. Составлять описание маршрута по плану местности. Определять абсолютные и относительные высоты точек земной поверхности на планах местности. Составлять по планам описания форм рельефа и их очертаний. Использовать оборудование для глазомерной сьёмки. Составлять простейший план небольшого участка местности способом глазомерной сьёмки. Сравнивать </w:t>
            </w:r>
            <w:r w:rsidRPr="00495D54">
              <w:rPr>
                <w:rFonts w:ascii="Times New Roman" w:eastAsia="Times New Roman" w:hAnsi="Times New Roman" w:cs="Times New Roman"/>
                <w:sz w:val="24"/>
                <w:szCs w:val="24"/>
                <w:lang w:eastAsia="ru-RU"/>
              </w:rPr>
              <w:lastRenderedPageBreak/>
              <w:t>планы местности и географические карты. Определять направления и расстояния между географическими объектами по картам с помощью линейного, именованного и численного масштаба, абсолютную высоту горных вершин и глубину впадин. Определять географические координаты объектов на карте и находить объекты по их координатам. Обозначать местоположения объектов на контурной карте по их географическим координатам. Систематизировать карты атласа по содержанию и масштабу. Выявлять различия карт в зависимости от их содержания и площади изображаемой территории. Овладевать навыками использования простых приборов и инструментов. Организовывать наблюдения: за температурой воздуха, направлением ветра, облачностью и другими метеорологическими явлениями. Составлять перечень условных знаком состояния основных элементов погоды.</w:t>
            </w:r>
          </w:p>
        </w:tc>
      </w:tr>
      <w:tr w:rsidR="00495D54" w:rsidRPr="00495D54" w:rsidTr="00495D54">
        <w:tc>
          <w:tcPr>
            <w:tcW w:w="264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lastRenderedPageBreak/>
              <w:t>Земля - планета Солнечной системы</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 </w:t>
            </w:r>
            <w:r w:rsidRPr="00495D54">
              <w:rPr>
                <w:rFonts w:ascii="Times New Roman" w:eastAsia="Times New Roman" w:hAnsi="Times New Roman" w:cs="Times New Roman"/>
                <w:b/>
                <w:sz w:val="24"/>
                <w:szCs w:val="24"/>
                <w:lang w:eastAsia="ru-RU"/>
              </w:rPr>
              <w:t>5 часа</w:t>
            </w:r>
          </w:p>
        </w:tc>
        <w:tc>
          <w:tcPr>
            <w:tcW w:w="6911"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Сравнивать планеты Солнечной системы по разным параметрам. Находить дополнительную информацию о процессах и явлениях, вызванных воздействием ближнего космоса на Землю. Приводить доказательства шарообразности Земли. Вычислять разницу между полярным и экваториальным радиусом, длинной меридианов и экватора. Составлять и анализировать схему «Географические следствия размеров и форм Земли». Наблюдать действующую модель (теллурий, электронная модель) движений Земли и описывать особенности вращения Земли вокруг своей оси и движения по орбите. Выявлять зависимость продолжительности суток от скорости вращения Земли вокруг своей оси. Составлять и анализировать схему «Географические следствия вращения Земли вокруг своей оси». Объяснять смену времён года на основе анализа схемы орбитального движения Земли. Наблюдать действующую модель движения Земли вокруг Солнца (схему «Орбитальное движение Земли») и фиксировать особенности положения планеты в дни солнцестояний и равноденствий. Определять высоту Солнца и продолжительность дня и ночи на разных широтах в разное время года в процессе решения практических и познавательных задач.</w:t>
            </w:r>
          </w:p>
        </w:tc>
      </w:tr>
      <w:tr w:rsidR="00495D54" w:rsidRPr="00495D54" w:rsidTr="00495D54">
        <w:tc>
          <w:tcPr>
            <w:tcW w:w="264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Литосфера - каменная оболочка Земли</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 </w:t>
            </w:r>
            <w:r w:rsidRPr="00495D54">
              <w:rPr>
                <w:rFonts w:ascii="Times New Roman" w:eastAsia="Times New Roman" w:hAnsi="Times New Roman" w:cs="Times New Roman"/>
                <w:b/>
                <w:sz w:val="24"/>
                <w:szCs w:val="24"/>
                <w:lang w:eastAsia="ru-RU"/>
              </w:rPr>
              <w:t>7 часов</w:t>
            </w:r>
          </w:p>
        </w:tc>
        <w:tc>
          <w:tcPr>
            <w:tcW w:w="6911"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Описывать модель строения Земли. Выявлять особенности внутренних оболочек Земли, сравнивать их между собой. Сравнивать свойства горных пород различного происхождения. Овладевать простейшими навыками определения горных пород (в том числе полезных ископаемых) по их свойствам. Анализировать схему преобразования горных пород. Анализировать схему (модели) строения земной коры и литосферы. Сравнивать типы земной коры. Устанавливать по карте границы столкновений и расхождений литосферных плит. Выявлять закономерности географического распространения землетрясений и вулканизм. Устанавливать с помощью географических карт главные пояса землетрясений и вулканизма Земли. Составлять и анализировать схему, демонстрирующую соотношение внешних сил и формирующихся под их воздействием форм рельефа. Находить дополнительную информацию (в интернете, других источников) о причинах </w:t>
            </w:r>
            <w:r w:rsidRPr="00495D54">
              <w:rPr>
                <w:rFonts w:ascii="Times New Roman" w:eastAsia="Times New Roman" w:hAnsi="Times New Roman" w:cs="Times New Roman"/>
                <w:sz w:val="24"/>
                <w:szCs w:val="24"/>
                <w:lang w:eastAsia="ru-RU"/>
              </w:rPr>
              <w:lastRenderedPageBreak/>
              <w:t xml:space="preserve">образования оврагов, следствиях этого процесса, влияние на хозяйственную деятельность людей, способах борьбы с </w:t>
            </w:r>
            <w:proofErr w:type="spellStart"/>
            <w:r w:rsidRPr="00495D54">
              <w:rPr>
                <w:rFonts w:ascii="Times New Roman" w:eastAsia="Times New Roman" w:hAnsi="Times New Roman" w:cs="Times New Roman"/>
                <w:sz w:val="24"/>
                <w:szCs w:val="24"/>
                <w:lang w:eastAsia="ru-RU"/>
              </w:rPr>
              <w:t>оврагобразованиями</w:t>
            </w:r>
            <w:proofErr w:type="spellEnd"/>
            <w:r w:rsidRPr="00495D54">
              <w:rPr>
                <w:rFonts w:ascii="Times New Roman" w:eastAsia="Times New Roman" w:hAnsi="Times New Roman" w:cs="Times New Roman"/>
                <w:sz w:val="24"/>
                <w:szCs w:val="24"/>
                <w:lang w:eastAsia="ru-RU"/>
              </w:rPr>
              <w:t>. Распознавать на физических и топографических картах разные формы рельефа и составлять их характеристику. Выявлять практические работы по определению на картах средней и максимальной абсолютной высоты форм рельефа. Определять по географическим картам количественные и качественные характеристики крупнейших гор и равнин, особенности их географического положения. Выявлять черты сходства и разных крупных равнин мира, горных систем мира. Выявлять особенности изображения на картах крупных форм рельефа дна Океана и показывать их. Сопоставлять расположение крупных форм рельефа дна океанов с границами литосферных плит. Выявлять закономерности в размещении крупных форм рельефа в зависимости от характера взаимодействия литосферных плит. Сравнивать физическую и карту плотности населения с целью установления воздействия рельефа на расселение. Находить дополнительную информацию об особенностях жизни людей и хозяйства в горах и на равнинах. Сравнивать антропогенные и природные формы рельефа по размерам внешнего вида. Описывать опасные явления и правила поведения, обеспечивающие личную безопасность.</w:t>
            </w:r>
          </w:p>
        </w:tc>
      </w:tr>
      <w:tr w:rsidR="00495D54" w:rsidRPr="00495D54" w:rsidTr="00495D54">
        <w:tc>
          <w:tcPr>
            <w:tcW w:w="264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lastRenderedPageBreak/>
              <w:t xml:space="preserve">Обобщающее повторение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
                <w:sz w:val="24"/>
                <w:szCs w:val="24"/>
                <w:lang w:eastAsia="ru-RU"/>
              </w:rPr>
              <w:t>2 часа</w:t>
            </w:r>
          </w:p>
        </w:tc>
        <w:tc>
          <w:tcPr>
            <w:tcW w:w="6911"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Обобщать, формулировать выводы, защищать проект, высказывать свою точку зрения, уметь отстаивать свою позицию, формулировать понятия, сравнивать, работать в группе, выполнять практические задания.</w:t>
            </w:r>
          </w:p>
        </w:tc>
      </w:tr>
    </w:tbl>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Итого: 35 часов</w:t>
      </w:r>
    </w:p>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p>
    <w:p w:rsidR="00495D54" w:rsidRPr="00495D54" w:rsidRDefault="00495D54" w:rsidP="00495D54">
      <w:pPr>
        <w:spacing w:after="0" w:line="240" w:lineRule="auto"/>
        <w:jc w:val="both"/>
        <w:rPr>
          <w:rFonts w:ascii="Times New Roman" w:eastAsia="Times New Roman" w:hAnsi="Times New Roman" w:cs="Times New Roman"/>
          <w:b/>
          <w:sz w:val="28"/>
          <w:szCs w:val="28"/>
          <w:lang w:eastAsia="ru-RU"/>
        </w:rPr>
      </w:pPr>
      <w:r w:rsidRPr="00495D54">
        <w:rPr>
          <w:rFonts w:ascii="Times New Roman" w:eastAsia="Times New Roman" w:hAnsi="Times New Roman" w:cs="Times New Roman"/>
          <w:b/>
          <w:sz w:val="28"/>
          <w:szCs w:val="28"/>
          <w:lang w:eastAsia="ru-RU"/>
        </w:rPr>
        <w:t>6 класс</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6911"/>
      </w:tblGrid>
      <w:tr w:rsidR="00495D54" w:rsidRPr="00495D54" w:rsidTr="00495D54">
        <w:tc>
          <w:tcPr>
            <w:tcW w:w="2640" w:type="dxa"/>
            <w:shd w:val="clear" w:color="auto" w:fill="auto"/>
            <w:vAlign w:val="center"/>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t>Тема</w:t>
            </w:r>
          </w:p>
        </w:tc>
        <w:tc>
          <w:tcPr>
            <w:tcW w:w="6911"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t xml:space="preserve">Характеристика основных видов деятельности ученика </w:t>
            </w:r>
          </w:p>
        </w:tc>
      </w:tr>
      <w:tr w:rsidR="00495D54" w:rsidRPr="00495D54" w:rsidTr="00495D54">
        <w:tc>
          <w:tcPr>
            <w:tcW w:w="2640" w:type="dxa"/>
            <w:shd w:val="clear" w:color="auto" w:fill="auto"/>
          </w:tcPr>
          <w:p w:rsidR="00495D54" w:rsidRPr="00495D54" w:rsidRDefault="00495D54" w:rsidP="00495D54">
            <w:pPr>
              <w:spacing w:after="0" w:line="240" w:lineRule="auto"/>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Введение</w:t>
            </w:r>
          </w:p>
          <w:p w:rsidR="00495D54" w:rsidRPr="00495D54" w:rsidRDefault="00495D54" w:rsidP="00495D54">
            <w:pPr>
              <w:spacing w:after="0" w:line="240" w:lineRule="auto"/>
              <w:rPr>
                <w:rFonts w:ascii="Times New Roman" w:eastAsia="Times New Roman" w:hAnsi="Times New Roman" w:cs="Times New Roman"/>
                <w:sz w:val="24"/>
                <w:szCs w:val="24"/>
                <w:lang w:eastAsia="ru-RU"/>
              </w:rPr>
            </w:pPr>
            <w:r w:rsidRPr="00495D54">
              <w:rPr>
                <w:rFonts w:ascii="Times New Roman" w:eastAsia="Times New Roman" w:hAnsi="Times New Roman" w:cs="Times New Roman"/>
                <w:b/>
                <w:sz w:val="24"/>
                <w:szCs w:val="24"/>
                <w:lang w:eastAsia="ru-RU"/>
              </w:rPr>
              <w:t>1 час</w:t>
            </w:r>
          </w:p>
        </w:tc>
        <w:tc>
          <w:tcPr>
            <w:tcW w:w="6911"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sz w:val="24"/>
                <w:szCs w:val="24"/>
                <w:lang w:val="ru" w:eastAsia="ru-RU"/>
              </w:rPr>
              <w:t>Находить информацию в Интернете, энциклопедиях, справочник</w:t>
            </w:r>
            <w:r w:rsidRPr="00495D54">
              <w:rPr>
                <w:rFonts w:ascii="Times New Roman" w:eastAsia="Times New Roman" w:hAnsi="Times New Roman" w:cs="Times New Roman"/>
                <w:sz w:val="24"/>
                <w:szCs w:val="24"/>
                <w:lang w:eastAsia="ru-RU"/>
              </w:rPr>
              <w:t>ах и т.д.</w:t>
            </w:r>
          </w:p>
        </w:tc>
      </w:tr>
      <w:tr w:rsidR="00495D54" w:rsidRPr="00495D54" w:rsidTr="00495D54">
        <w:tc>
          <w:tcPr>
            <w:tcW w:w="264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Гидросфера – водная оболочка Земли</w:t>
            </w:r>
            <w:r w:rsidRPr="00495D54">
              <w:rPr>
                <w:rFonts w:ascii="Times New Roman" w:eastAsia="Times New Roman" w:hAnsi="Times New Roman" w:cs="Times New Roman"/>
                <w:sz w:val="24"/>
                <w:szCs w:val="24"/>
                <w:lang w:eastAsia="ru-RU"/>
              </w:rPr>
              <w:t xml:space="preserve">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
                <w:sz w:val="24"/>
                <w:szCs w:val="24"/>
                <w:lang w:eastAsia="ru-RU"/>
              </w:rPr>
              <w:t>9 часов</w:t>
            </w:r>
          </w:p>
        </w:tc>
        <w:tc>
          <w:tcPr>
            <w:tcW w:w="6911"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sz w:val="24"/>
                <w:szCs w:val="24"/>
                <w:lang w:val="ru" w:eastAsia="ru-RU"/>
              </w:rPr>
              <w:t xml:space="preserve">Сравнивать соотношения отдельных частей гидросферы по диаграмме, выявлять взаимосвязи между составными частями гидросферы по схеме «Круговорот воды в природе», объяснять значение воды для жизни на планете, Определять и описывать по карте географическое положение, глубину, размеры океанов, морей, заливов, проливов, окраинных и внутренних морей, выявлять с помощью карт географические закономерности изменения температуры и солености поверхностных вод Мирового океана, строить графики изменения и солености вод океанов в зависимости от широты, определять по картам крупнейшие теплые и холодные течения Мирового океана, сравнивать карты и выявлять зависимость направления поверхностных течений от направления господствующих ветров, выполнять практические задания по картам на определение крупнейших тёплых и холодных течений Мирового океана, обозначать и подписывать на контурной карте холодные и теплые течения, определять и показывать на карте истоки, устья, притоки рек, водосборные бассейны, водоразделы, а так же обозначать и подписывать их на контурной карте; составлять </w:t>
            </w:r>
            <w:r w:rsidRPr="00495D54">
              <w:rPr>
                <w:rFonts w:ascii="Times New Roman" w:eastAsia="Times New Roman" w:hAnsi="Times New Roman" w:cs="Times New Roman"/>
                <w:sz w:val="24"/>
                <w:szCs w:val="24"/>
                <w:lang w:val="ru" w:eastAsia="ru-RU"/>
              </w:rPr>
              <w:lastRenderedPageBreak/>
              <w:t>характеристику реки по плану, определять по карте ГП и размеры крупнейших озер, водохранилищ и заболоченных территорий мира и подписывать их на контурной карте, составлять и анализировать схему различия озер по происхождению котловин, находить дополнительную информацию в Интернете и других источниках о значении разных видов подземных вод и минеральных источников для человека и т.д.</w:t>
            </w:r>
          </w:p>
        </w:tc>
      </w:tr>
      <w:tr w:rsidR="00495D54" w:rsidRPr="00495D54" w:rsidTr="00495D54">
        <w:tc>
          <w:tcPr>
            <w:tcW w:w="264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lastRenderedPageBreak/>
              <w:t>Атмосфера – воздушная оболочка Земли</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 </w:t>
            </w:r>
            <w:r w:rsidRPr="00495D54">
              <w:rPr>
                <w:rFonts w:ascii="Times New Roman" w:eastAsia="Times New Roman" w:hAnsi="Times New Roman" w:cs="Times New Roman"/>
                <w:b/>
                <w:sz w:val="24"/>
                <w:szCs w:val="24"/>
                <w:lang w:eastAsia="ru-RU"/>
              </w:rPr>
              <w:t>10 часов</w:t>
            </w:r>
          </w:p>
        </w:tc>
        <w:tc>
          <w:tcPr>
            <w:tcW w:w="6911"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sz w:val="24"/>
                <w:szCs w:val="24"/>
                <w:lang w:val="ru" w:eastAsia="ru-RU"/>
              </w:rPr>
              <w:t>Составлять и анализировать схему «Значение атмосферы для Земли»; находить дополнительную информацию в Интернете и других источниках о роли газов атмосферы для природных процессов, об оптических и неблагоприятных атмосферных явлениях, а так же о правилах поведения, обеспечивающих личную безопасность; высказывать мнение об утверждении «Тропосфера – кухня погоды»; вычерчивать и анализировать графики изменения температуры в течение суток на основе данных дневников наблюдений погоды; анализировать графики годового хода температуры; анализировать и строить по имеющимся данным диаграммы распределения годовых осадков по месяцам; Решать задачи на определение средней месячной температуры, изменения температуры с высотой, по расчету величины давления на разной высоте; выявлять зависимость температуры от угла падения солнечных лучей на основе анализа иллюстраций или наблюдения действующих моделей, закономерность уменьшения средних температур от экватора к полюсам на основе анализа карт; измерять относительную влажность воздуха с помощью гигрометра, атмосферное давление с помощью барометра; наблюдать за облаками, составлять их описание по облику; определять облачность, способы отображения видов осадков и их количества на картах погоды и климатических картах, способы отображения величины атмосферного давления на картах; объяснять причину различий в величине атмосферного давления в разных широтных поясах Земли.</w:t>
            </w:r>
          </w:p>
        </w:tc>
      </w:tr>
      <w:tr w:rsidR="00495D54" w:rsidRPr="00495D54" w:rsidTr="00495D54">
        <w:tc>
          <w:tcPr>
            <w:tcW w:w="264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Биосфера – оболочка жизни</w:t>
            </w:r>
            <w:r w:rsidRPr="00495D54">
              <w:rPr>
                <w:rFonts w:ascii="Times New Roman" w:eastAsia="Times New Roman" w:hAnsi="Times New Roman" w:cs="Times New Roman"/>
                <w:sz w:val="24"/>
                <w:szCs w:val="24"/>
                <w:lang w:eastAsia="ru-RU"/>
              </w:rPr>
              <w:t xml:space="preserve">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
                <w:sz w:val="24"/>
                <w:szCs w:val="24"/>
                <w:lang w:eastAsia="ru-RU"/>
              </w:rPr>
              <w:t>5 часов</w:t>
            </w:r>
          </w:p>
        </w:tc>
        <w:tc>
          <w:tcPr>
            <w:tcW w:w="6911"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sz w:val="24"/>
                <w:szCs w:val="24"/>
                <w:lang w:val="ru" w:eastAsia="ru-RU"/>
              </w:rPr>
              <w:t xml:space="preserve">Сопоставлять границы биосферы с границами других оболочек Земли; обосновывать проведение границ биосферы, конкретными примерами участие живых организмов в преобразовании земных оболочек;  описывать сферу распространения живых организмов, меры, направленные на охрану биосферы; объяснять причины неравномерного распространения живых организмов в биосфере, роль биосферы в жизни человека; сравнивать приспособительные особенности отдельных групп организмов к среде обитания; выявлять причины изменения растительного и животного мира от экватора к полюсам и от подножий гор к вершинам на основе анализа и сравнения карт,  иллюстраций, моделей; анализировать схему биологического круговорота и выявлять роль разных групп организмов в переносе веществ, диаграммы с целью получения данных о расовом составе населения мира (региона, страны); составлять (дополнять) схему биологического круговорота веществ; обосновывать конкретными примерами участие живых организмов в преобразовании земных оболочек; </w:t>
            </w:r>
            <w:r w:rsidRPr="00495D54">
              <w:rPr>
                <w:rFonts w:ascii="Times New Roman" w:eastAsia="Times New Roman" w:hAnsi="Times New Roman" w:cs="Times New Roman"/>
                <w:sz w:val="24"/>
                <w:szCs w:val="24"/>
                <w:lang w:val="ru" w:eastAsia="ru-RU"/>
              </w:rPr>
              <w:lastRenderedPageBreak/>
              <w:t>различать по иллюстрациям и определениям представителей различных рас; устанавливать соответствие на основе анализа карт между народами и их расовой принадлежностью, распространением рас и размещением населения на планете; проводить наблюдения за растительностью и животным миром своей местности для определения качества окружающей среды; высказывать мнения о воздействии человека на биосферу в своей области</w:t>
            </w:r>
          </w:p>
        </w:tc>
      </w:tr>
      <w:tr w:rsidR="00495D54" w:rsidRPr="00495D54" w:rsidTr="00495D54">
        <w:tc>
          <w:tcPr>
            <w:tcW w:w="264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lastRenderedPageBreak/>
              <w:t>Географическая оболочка – самый крупный природный комплекс</w:t>
            </w:r>
            <w:r w:rsidRPr="00495D54">
              <w:rPr>
                <w:rFonts w:ascii="Times New Roman" w:eastAsia="Times New Roman" w:hAnsi="Times New Roman" w:cs="Times New Roman"/>
                <w:sz w:val="24"/>
                <w:szCs w:val="24"/>
                <w:lang w:eastAsia="ru-RU"/>
              </w:rPr>
              <w:t xml:space="preserve">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
                <w:sz w:val="24"/>
                <w:szCs w:val="24"/>
                <w:lang w:eastAsia="ru-RU"/>
              </w:rPr>
              <w:t>8 часов</w:t>
            </w:r>
          </w:p>
        </w:tc>
        <w:tc>
          <w:tcPr>
            <w:tcW w:w="6911"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sz w:val="24"/>
                <w:szCs w:val="24"/>
                <w:lang w:val="ru" w:eastAsia="ru-RU"/>
              </w:rPr>
              <w:t>Приводить примеры взаимодействия внешних оболочек Земли в пределах географической оболочки и проявлений широтной зональности; выявлять на конкретных примерах причинно-следственные связи процессов, протекающих в географической оболочке, наиболее и наименее изменённые человеком территории Земли на основе анализа разных источников географической информации, причины разной степени плодородия используемых человеком почв; анализировать тематические карты для доказательства существования широтной зональности в географической оболочке, схемы для выявления причинно-следственных связей между компонентами в природном комплексе, тематические карты и  находить доказательства существования в Мировом океане широтной зональности, тематические карты, отражающие размещение объектов природного и культурного наследия человечества; сравнивать по иллюстрациям (моделям) строение профиля подзолистой почвы и чернозема; наносить на контурную карту границы природных зон и их качественные характеристики; находить информацию в Интернете и других источниках, подготавливать и обсуждать презентации по проблемам антропогенного изменения природных комплексов, об адаптации человека к условиям природной зоны, о хоз. деятельности людей в природной зоне, о значении органического мира Мирового океана для человека</w:t>
            </w:r>
            <w:r w:rsidRPr="00495D54">
              <w:rPr>
                <w:rFonts w:ascii="Times New Roman" w:eastAsia="Times New Roman" w:hAnsi="Times New Roman" w:cs="Times New Roman"/>
                <w:sz w:val="24"/>
                <w:szCs w:val="24"/>
                <w:lang w:eastAsia="ru-RU"/>
              </w:rPr>
              <w:t>.</w:t>
            </w:r>
          </w:p>
        </w:tc>
      </w:tr>
      <w:tr w:rsidR="00495D54" w:rsidRPr="00495D54" w:rsidTr="00495D54">
        <w:tc>
          <w:tcPr>
            <w:tcW w:w="264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Обобщающее повторение</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 </w:t>
            </w:r>
            <w:r w:rsidRPr="00495D54">
              <w:rPr>
                <w:rFonts w:ascii="Times New Roman" w:eastAsia="Times New Roman" w:hAnsi="Times New Roman" w:cs="Times New Roman"/>
                <w:b/>
                <w:sz w:val="24"/>
                <w:szCs w:val="24"/>
                <w:lang w:eastAsia="ru-RU"/>
              </w:rPr>
              <w:t>2 часа</w:t>
            </w:r>
          </w:p>
        </w:tc>
        <w:tc>
          <w:tcPr>
            <w:tcW w:w="6911"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sz w:val="24"/>
                <w:szCs w:val="24"/>
                <w:lang w:val="ru" w:eastAsia="ru-RU"/>
              </w:rPr>
              <w:t>Обобщать, формулировать выводы, защищать проект, высказывать свою точку зрения, уметь отстаивать свою позицию, формулировать понятия, сравнивать, работать в группе, выполнять практические задания.</w:t>
            </w:r>
          </w:p>
        </w:tc>
      </w:tr>
    </w:tbl>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Итого: 35 часов</w:t>
      </w:r>
    </w:p>
    <w:p w:rsidR="00495D54" w:rsidRPr="00495D54" w:rsidRDefault="00495D54" w:rsidP="00495D54">
      <w:pPr>
        <w:spacing w:after="0" w:line="240" w:lineRule="auto"/>
        <w:jc w:val="both"/>
        <w:rPr>
          <w:rFonts w:ascii="Times New Roman" w:eastAsia="Times New Roman" w:hAnsi="Times New Roman" w:cs="Times New Roman"/>
          <w:b/>
          <w:sz w:val="28"/>
          <w:szCs w:val="28"/>
          <w:lang w:eastAsia="ru-RU"/>
        </w:rPr>
      </w:pPr>
      <w:r w:rsidRPr="00495D54">
        <w:rPr>
          <w:rFonts w:ascii="Times New Roman" w:eastAsia="Times New Roman" w:hAnsi="Times New Roman" w:cs="Times New Roman"/>
          <w:b/>
          <w:sz w:val="28"/>
          <w:szCs w:val="28"/>
          <w:lang w:eastAsia="ru-RU"/>
        </w:rPr>
        <w:t>7 класс</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6828"/>
      </w:tblGrid>
      <w:tr w:rsidR="00495D54" w:rsidRPr="00495D54" w:rsidTr="00495D54">
        <w:tc>
          <w:tcPr>
            <w:tcW w:w="2723" w:type="dxa"/>
            <w:shd w:val="clear" w:color="auto" w:fill="auto"/>
            <w:vAlign w:val="center"/>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t>Тема</w:t>
            </w:r>
          </w:p>
        </w:tc>
        <w:tc>
          <w:tcPr>
            <w:tcW w:w="682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t xml:space="preserve">Характеристика основных видов деятельности ученика </w:t>
            </w:r>
          </w:p>
        </w:tc>
      </w:tr>
      <w:tr w:rsidR="00495D54" w:rsidRPr="00495D54" w:rsidTr="00495D54">
        <w:tc>
          <w:tcPr>
            <w:tcW w:w="2723"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Введение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1 час</w:t>
            </w:r>
          </w:p>
        </w:tc>
        <w:tc>
          <w:tcPr>
            <w:tcW w:w="682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Находить информацию в Интернете, энциклопедиях, справочник</w:t>
            </w:r>
            <w:r w:rsidRPr="00495D54">
              <w:rPr>
                <w:rFonts w:ascii="Times New Roman" w:eastAsia="Times New Roman" w:hAnsi="Times New Roman" w:cs="Times New Roman"/>
                <w:sz w:val="24"/>
                <w:szCs w:val="24"/>
                <w:lang w:eastAsia="ru-RU"/>
              </w:rPr>
              <w:t>ах и т.д.</w:t>
            </w:r>
          </w:p>
        </w:tc>
      </w:tr>
      <w:tr w:rsidR="00495D54" w:rsidRPr="00495D54" w:rsidTr="00495D54">
        <w:tc>
          <w:tcPr>
            <w:tcW w:w="2723"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Природа Земли – главные закономерности</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 10 часов</w:t>
            </w:r>
          </w:p>
        </w:tc>
        <w:tc>
          <w:tcPr>
            <w:tcW w:w="682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 xml:space="preserve">Сравнивать размеры материков и океанов, географическое положение материков, по картам рельеф материков и океанов и объяснять особенности размещения крупных форм рельефа, реки земного шара по характеру течения, режиму и возможностям хозяйственного использования на основе анализа карт атласа и </w:t>
            </w:r>
            <w:proofErr w:type="spellStart"/>
            <w:r w:rsidRPr="00495D54">
              <w:rPr>
                <w:rFonts w:ascii="Times New Roman" w:eastAsia="Times New Roman" w:hAnsi="Times New Roman" w:cs="Times New Roman"/>
                <w:sz w:val="24"/>
                <w:szCs w:val="24"/>
                <w:lang w:val="ru" w:eastAsia="ru-RU"/>
              </w:rPr>
              <w:t>климатограмм</w:t>
            </w:r>
            <w:proofErr w:type="spellEnd"/>
            <w:r w:rsidRPr="00495D54">
              <w:rPr>
                <w:rFonts w:ascii="Times New Roman" w:eastAsia="Times New Roman" w:hAnsi="Times New Roman" w:cs="Times New Roman"/>
                <w:sz w:val="24"/>
                <w:szCs w:val="24"/>
                <w:lang w:val="ru" w:eastAsia="ru-RU"/>
              </w:rPr>
              <w:t xml:space="preserve">, </w:t>
            </w:r>
            <w:proofErr w:type="spellStart"/>
            <w:r w:rsidRPr="00495D54">
              <w:rPr>
                <w:rFonts w:ascii="Times New Roman" w:eastAsia="Times New Roman" w:hAnsi="Times New Roman" w:cs="Times New Roman"/>
                <w:sz w:val="24"/>
                <w:szCs w:val="24"/>
                <w:lang w:val="ru" w:eastAsia="ru-RU"/>
              </w:rPr>
              <w:t>крты</w:t>
            </w:r>
            <w:proofErr w:type="spellEnd"/>
            <w:r w:rsidRPr="00495D54">
              <w:rPr>
                <w:rFonts w:ascii="Times New Roman" w:eastAsia="Times New Roman" w:hAnsi="Times New Roman" w:cs="Times New Roman"/>
                <w:sz w:val="24"/>
                <w:szCs w:val="24"/>
                <w:lang w:val="ru" w:eastAsia="ru-RU"/>
              </w:rPr>
              <w:t xml:space="preserve"> и выявлять особенности распространения природных зон,; решать учебные задачи по сопоставлению размеров разных материков и океанов, по определению параметров оледенения, обеспеченности поверхностными водами; выявлять следствия положения материков в разных широтах, особенности </w:t>
            </w:r>
            <w:r w:rsidRPr="00495D54">
              <w:rPr>
                <w:rFonts w:ascii="Times New Roman" w:eastAsia="Times New Roman" w:hAnsi="Times New Roman" w:cs="Times New Roman"/>
                <w:sz w:val="24"/>
                <w:szCs w:val="24"/>
                <w:lang w:val="ru" w:eastAsia="ru-RU"/>
              </w:rPr>
              <w:lastRenderedPageBreak/>
              <w:t xml:space="preserve">пространственного расположения природных зон; описывать географическое положение одного из материков по плану, по картам особенности географического положения океанов; анализировать карту и картосхему «Материки и части света» и сопоставлять границы материков и частей света, анализировать физическую карту мира и устанавливать материки с наиболее и наименее сложным рельефом, схемы (рисунки), иллюстрирующие образование материковой и океанической земной коры, схему общей циркуляции атмосферы, особенности проявления природной зональности в Африке, Южной Америке, Северной Америке и Евразии, определять черты сходства и различия; Составлять по картам атласа характеристику рельефа одного из материков, сравнительную характеристику рельефа двух материков, краткую характеристику климата одного из материков; обозначать на контурной карте крупнейшие формы рельефа материков, СОХ и глубоководные желоба в океанах, границы климатических поясов и областей, области с одинаковым типом климата на разных материках; определять по рисункам относительный возраст горных пород, по карте строения земной коры направления и скорости движения литосферных плит, прогнозировать расположение материков и океанов через миллионы лет; сопоставлять карту строения земной коры с физической картой мира и определять время формирования континентальной коры разных участков земной поверхности, карту строения земной коры и физическую карту для выявления отражения в рельефе особенностей строения земной коры, климатическую карту и карту климатических поясов, тематические карты с целью выявления зависимости стока, характера течения и режима рек от рельефа и климата; распознавать типы климата по </w:t>
            </w:r>
            <w:proofErr w:type="spellStart"/>
            <w:r w:rsidRPr="00495D54">
              <w:rPr>
                <w:rFonts w:ascii="Times New Roman" w:eastAsia="Times New Roman" w:hAnsi="Times New Roman" w:cs="Times New Roman"/>
                <w:sz w:val="24"/>
                <w:szCs w:val="24"/>
                <w:lang w:val="ru" w:eastAsia="ru-RU"/>
              </w:rPr>
              <w:t>климатограммам</w:t>
            </w:r>
            <w:proofErr w:type="spellEnd"/>
            <w:r w:rsidRPr="00495D54">
              <w:rPr>
                <w:rFonts w:ascii="Times New Roman" w:eastAsia="Times New Roman" w:hAnsi="Times New Roman" w:cs="Times New Roman"/>
                <w:sz w:val="24"/>
                <w:szCs w:val="24"/>
                <w:lang w:eastAsia="ru-RU"/>
              </w:rPr>
              <w:t>.</w:t>
            </w:r>
          </w:p>
        </w:tc>
      </w:tr>
      <w:tr w:rsidR="00495D54" w:rsidRPr="00495D54" w:rsidTr="00495D54">
        <w:tc>
          <w:tcPr>
            <w:tcW w:w="2723"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lastRenderedPageBreak/>
              <w:t>Человек на планете Земля</w:t>
            </w:r>
            <w:r w:rsidRPr="00495D54">
              <w:rPr>
                <w:rFonts w:ascii="Times New Roman" w:eastAsia="Times New Roman" w:hAnsi="Times New Roman" w:cs="Times New Roman"/>
                <w:sz w:val="24"/>
                <w:szCs w:val="24"/>
                <w:lang w:eastAsia="ru-RU"/>
              </w:rPr>
              <w:t xml:space="preserve">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9 часов</w:t>
            </w:r>
          </w:p>
        </w:tc>
        <w:tc>
          <w:tcPr>
            <w:tcW w:w="682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 xml:space="preserve">Анализировать карты и другие источники информации для выявления путей миграции человека при его расселении по Земле, графики изменения численности населения во времени с целью выявления тенденций в изменении темпов роста населения мира, карты с целью выявления географии распространения мировых религий, карты с целью выявления географических особенностей в распространении хозяйственной деятельности человека, диаграмму соотношения городского и сельского населения мира, изменение численности городского населения во времени, специфику этнического и религиозного состава населения; определять по картам регионы проживания представителей различных рас, средней плотности населения наиболее и наименее заселенных территорий, страны-лидеры в с/х и промышленности, форму правления стран; решать практические задачи на вычисление рождаемости, смертности, естественного прироста; читать карты рождаемости, смертности, ЕП; находить и систематизировать информацию об адаптации жизни и хоз. деятельности человека к природным условиям; приводить примеры крупных и малочисленных народов мира, районов их проживания, народов, относящимся к одним языковым семьям, </w:t>
            </w:r>
            <w:r w:rsidRPr="00495D54">
              <w:rPr>
                <w:rFonts w:ascii="Times New Roman" w:eastAsia="Times New Roman" w:hAnsi="Times New Roman" w:cs="Times New Roman"/>
                <w:sz w:val="24"/>
                <w:szCs w:val="24"/>
                <w:lang w:val="ru" w:eastAsia="ru-RU"/>
              </w:rPr>
              <w:lastRenderedPageBreak/>
              <w:t>примеры различных видов хоз. деятельности; составлять карту видов хоз. деятельности человека; находить и подписывать на контурных картах названия приморских, внутриконтинентальных, островных стран; давать характеристику географического положения районов; обсуждать причины выделения того или  иного района, особенности материально-духовной культуры населения; готовить сообщения (презентации) о выдающихся памятниках культуры районов</w:t>
            </w:r>
            <w:r w:rsidRPr="00495D54">
              <w:rPr>
                <w:rFonts w:ascii="Times New Roman" w:eastAsia="Times New Roman" w:hAnsi="Times New Roman" w:cs="Times New Roman"/>
                <w:sz w:val="24"/>
                <w:szCs w:val="24"/>
                <w:lang w:eastAsia="ru-RU"/>
              </w:rPr>
              <w:t>.</w:t>
            </w:r>
          </w:p>
        </w:tc>
      </w:tr>
      <w:tr w:rsidR="00495D54" w:rsidRPr="00495D54" w:rsidTr="00495D54">
        <w:tc>
          <w:tcPr>
            <w:tcW w:w="2723"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u w:val="single"/>
                <w:lang w:eastAsia="ru-RU"/>
              </w:rPr>
            </w:pPr>
            <w:r w:rsidRPr="00495D54">
              <w:rPr>
                <w:rFonts w:ascii="Times New Roman" w:eastAsia="Times New Roman" w:hAnsi="Times New Roman" w:cs="Times New Roman"/>
                <w:sz w:val="24"/>
                <w:szCs w:val="24"/>
                <w:u w:val="single"/>
                <w:lang w:val="ru" w:eastAsia="ru-RU"/>
              </w:rPr>
              <w:lastRenderedPageBreak/>
              <w:t>Многоликая планета</w:t>
            </w:r>
          </w:p>
        </w:tc>
        <w:tc>
          <w:tcPr>
            <w:tcW w:w="682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p>
        </w:tc>
      </w:tr>
      <w:tr w:rsidR="00495D54" w:rsidRPr="00495D54" w:rsidTr="00495D54">
        <w:tc>
          <w:tcPr>
            <w:tcW w:w="2723"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Океаны</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 4 часа</w:t>
            </w:r>
          </w:p>
        </w:tc>
        <w:tc>
          <w:tcPr>
            <w:tcW w:w="682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 xml:space="preserve">Характеризовать по картам географическое положение океана, устанавливать систему течений, особенности органического мира, характер хоз. использования; наносить на контурные карты природные географические объекты океана и хоз. деятельности человека; решать практические и познавательные задачи, отражающие особенности географического положения, природы, использования природных богатств, экологические проблемы; находить информацию, подготавливать и обсуждать сообщения (презентации) об </w:t>
            </w:r>
            <w:proofErr w:type="spellStart"/>
            <w:r w:rsidRPr="00495D54">
              <w:rPr>
                <w:rFonts w:ascii="Times New Roman" w:eastAsia="Times New Roman" w:hAnsi="Times New Roman" w:cs="Times New Roman"/>
                <w:sz w:val="24"/>
                <w:szCs w:val="24"/>
                <w:lang w:val="ru" w:eastAsia="ru-RU"/>
              </w:rPr>
              <w:t>истрии</w:t>
            </w:r>
            <w:proofErr w:type="spellEnd"/>
            <w:r w:rsidRPr="00495D54">
              <w:rPr>
                <w:rFonts w:ascii="Times New Roman" w:eastAsia="Times New Roman" w:hAnsi="Times New Roman" w:cs="Times New Roman"/>
                <w:sz w:val="24"/>
                <w:szCs w:val="24"/>
                <w:lang w:val="ru" w:eastAsia="ru-RU"/>
              </w:rPr>
              <w:t xml:space="preserve"> освоения океана.</w:t>
            </w:r>
          </w:p>
        </w:tc>
      </w:tr>
      <w:tr w:rsidR="00495D54" w:rsidRPr="00495D54" w:rsidTr="00495D54">
        <w:tc>
          <w:tcPr>
            <w:tcW w:w="2723"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Африка</w:t>
            </w:r>
            <w:r w:rsidRPr="00495D54">
              <w:rPr>
                <w:rFonts w:ascii="Times New Roman" w:eastAsia="Times New Roman" w:hAnsi="Times New Roman" w:cs="Times New Roman"/>
                <w:sz w:val="24"/>
                <w:szCs w:val="24"/>
                <w:lang w:eastAsia="ru-RU"/>
              </w:rPr>
              <w:t xml:space="preserve">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5 часов</w:t>
            </w:r>
          </w:p>
        </w:tc>
        <w:tc>
          <w:tcPr>
            <w:tcW w:w="682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Устанавливать взаимосвязи на основе анализа и сопоставления тематических карт Африки: между особенностями строения земной коры и рельефом, между климатом и характером природной зональности, между природными зонами и зональными природными богатствами, между зональными природными богатствами и особенностями хоз. деятельности, между особенностями рельефа и расселением населения; анализировать карты и составлять характеристики природных компонентов Африки, характеристики природных районов, карты и статистические данные; наносить на контурные карты природные географические объекты материка и объекты хоз. деятельности; находить информацию и обсуждать проблемы использования природных богатств и охраны природы, о проблемах населения Африки; выявлять черты страны; готовить и обсуждать сообщения (презентации)</w:t>
            </w:r>
          </w:p>
        </w:tc>
      </w:tr>
      <w:tr w:rsidR="00495D54" w:rsidRPr="00495D54" w:rsidTr="00495D54">
        <w:trPr>
          <w:trHeight w:val="72"/>
        </w:trPr>
        <w:tc>
          <w:tcPr>
            <w:tcW w:w="2723"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Южная Америка</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 6 часов</w:t>
            </w:r>
          </w:p>
        </w:tc>
        <w:tc>
          <w:tcPr>
            <w:tcW w:w="682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 xml:space="preserve">Устанавливать взаимосвязи на основе анализа и сопоставления тематических карт Южной Америки: между особенностями строения земной коры и рельефом, между климатом и характером природной зональности, между природными зонами и зональными природными богатствами, между зональными природными богатствами и особенностями хоз. деятельности, между особенностями рельефа и расселением населения; анализировать карты и составлять характеристики природных компонентов Южной Америки, характеристики природных районов, карты и статистические данные; наносить на контурные карты природные географические объекты материка и объекты хоз. деятельности; находить информацию и обсуждать проблемы использования природных богатств и охраны природы, о проблемах населения Южной Америки; выявлять черты страны; готовить и обсуждать сообщения (презентации); составить схему «Значение лесов </w:t>
            </w:r>
            <w:proofErr w:type="spellStart"/>
            <w:r w:rsidRPr="00495D54">
              <w:rPr>
                <w:rFonts w:ascii="Times New Roman" w:eastAsia="Times New Roman" w:hAnsi="Times New Roman" w:cs="Times New Roman"/>
                <w:sz w:val="24"/>
                <w:szCs w:val="24"/>
                <w:lang w:val="ru" w:eastAsia="ru-RU"/>
              </w:rPr>
              <w:t>Амазонии</w:t>
            </w:r>
            <w:proofErr w:type="spellEnd"/>
            <w:r w:rsidRPr="00495D54">
              <w:rPr>
                <w:rFonts w:ascii="Times New Roman" w:eastAsia="Times New Roman" w:hAnsi="Times New Roman" w:cs="Times New Roman"/>
                <w:sz w:val="24"/>
                <w:szCs w:val="24"/>
                <w:lang w:val="ru" w:eastAsia="ru-RU"/>
              </w:rPr>
              <w:t xml:space="preserve"> для природы Земли»</w:t>
            </w:r>
          </w:p>
        </w:tc>
      </w:tr>
      <w:tr w:rsidR="00495D54" w:rsidRPr="00495D54" w:rsidTr="00495D54">
        <w:trPr>
          <w:trHeight w:val="72"/>
        </w:trPr>
        <w:tc>
          <w:tcPr>
            <w:tcW w:w="2723"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Австралия и Океания</w:t>
            </w:r>
            <w:r w:rsidRPr="00495D54">
              <w:rPr>
                <w:rFonts w:ascii="Times New Roman" w:eastAsia="Times New Roman" w:hAnsi="Times New Roman" w:cs="Times New Roman"/>
                <w:sz w:val="24"/>
                <w:szCs w:val="24"/>
                <w:lang w:eastAsia="ru-RU"/>
              </w:rPr>
              <w:t xml:space="preserve">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lastRenderedPageBreak/>
              <w:t>5 часов</w:t>
            </w:r>
          </w:p>
        </w:tc>
        <w:tc>
          <w:tcPr>
            <w:tcW w:w="682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lastRenderedPageBreak/>
              <w:t xml:space="preserve">Устанавливать взаимосвязи на основе анализа и сопоставления </w:t>
            </w:r>
            <w:r w:rsidRPr="00495D54">
              <w:rPr>
                <w:rFonts w:ascii="Times New Roman" w:eastAsia="Times New Roman" w:hAnsi="Times New Roman" w:cs="Times New Roman"/>
                <w:sz w:val="24"/>
                <w:szCs w:val="24"/>
                <w:lang w:val="ru" w:eastAsia="ru-RU"/>
              </w:rPr>
              <w:lastRenderedPageBreak/>
              <w:t>тематических карт Австралии и Океании: между особенностями строения земной коры и рельефом, между климатом и характером природной зональности, между природными зонами и зональными природными богатствами, между зональными природными богатствами и особенностями хоз. деятельности, между особенностями рельефа и расселением населения; анализировать карты и составлять характеристики природных компонентов Австралии и Океании, характеристики природных районов, карты и статистические данные; наносить на контурные карты природные географические объекты материка и объекты хоз. деятельности; находить информацию и обсуждать проблемы использования природных богатств и охраны природы, о проблемах населения Австралии и Океании; выявлять черты страны; готовить и обсуждать сообщения (презентации)</w:t>
            </w:r>
          </w:p>
        </w:tc>
      </w:tr>
      <w:tr w:rsidR="00495D54" w:rsidRPr="00495D54" w:rsidTr="00495D54">
        <w:trPr>
          <w:trHeight w:val="72"/>
        </w:trPr>
        <w:tc>
          <w:tcPr>
            <w:tcW w:w="2723"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lastRenderedPageBreak/>
              <w:t>Антарктида</w:t>
            </w:r>
            <w:r w:rsidRPr="00495D54">
              <w:rPr>
                <w:rFonts w:ascii="Times New Roman" w:eastAsia="Times New Roman" w:hAnsi="Times New Roman" w:cs="Times New Roman"/>
                <w:sz w:val="24"/>
                <w:szCs w:val="24"/>
                <w:lang w:eastAsia="ru-RU"/>
              </w:rPr>
              <w:t xml:space="preserve">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3 часа</w:t>
            </w:r>
          </w:p>
        </w:tc>
        <w:tc>
          <w:tcPr>
            <w:tcW w:w="682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Устанавливать причины на основе анализа и сопоставления тематических карт Антарктиды оледенения, особенности береговой линии. Взаимосвязи между особенностями надледного и подледного рельефа, между климатом и органическим миром: строить профиль подледного рельефа и рельефа ледникового покрова по картам атласа; наносить на контурные карты природные географические объекты материка; определять по картам географические объекты, названные именами исследователей материка; находить информацию в Интернете и других источниках и обсуждать причины изучения Антарктиды, проблемы охраны ее природы и природных богатств</w:t>
            </w:r>
            <w:r w:rsidRPr="00495D54">
              <w:rPr>
                <w:rFonts w:ascii="Times New Roman" w:eastAsia="Times New Roman" w:hAnsi="Times New Roman" w:cs="Times New Roman"/>
                <w:sz w:val="24"/>
                <w:szCs w:val="24"/>
                <w:lang w:eastAsia="ru-RU"/>
              </w:rPr>
              <w:t>.</w:t>
            </w:r>
          </w:p>
        </w:tc>
      </w:tr>
      <w:tr w:rsidR="00495D54" w:rsidRPr="00495D54" w:rsidTr="00495D54">
        <w:trPr>
          <w:trHeight w:val="72"/>
        </w:trPr>
        <w:tc>
          <w:tcPr>
            <w:tcW w:w="2723"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Северная Америка</w:t>
            </w:r>
            <w:r w:rsidRPr="00495D54">
              <w:rPr>
                <w:rFonts w:ascii="Times New Roman" w:eastAsia="Times New Roman" w:hAnsi="Times New Roman" w:cs="Times New Roman"/>
                <w:sz w:val="24"/>
                <w:szCs w:val="24"/>
                <w:lang w:eastAsia="ru-RU"/>
              </w:rPr>
              <w:t xml:space="preserve">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6 часов</w:t>
            </w:r>
          </w:p>
        </w:tc>
        <w:tc>
          <w:tcPr>
            <w:tcW w:w="682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Устанавливать взаимосвязи на основе анализа и сопоставления тематических карт Северной Америки: между особенностями строения земной коры и рельефом, между климатом и характером природной зональности, между природными зонами и зональными природными богатствами, между зональными природными богатствами и особенностями хоз. деятельности, между особенностями рельефа и расселением населения; анализировать карты и составлять характеристики природных компонентов Северной Америки, характеристики природных районов, карты и статистические данные; наносить на контурные карты природные географические объекты материка и объекты хоз. деятельности; находить информацию и обсуждать проблемы использования природных богатств и охраны природы, о проблемах населения Северной Америки; выявлять черты страны; готовить и обсуждать сообщения (презентации)</w:t>
            </w:r>
            <w:r w:rsidRPr="00495D54">
              <w:rPr>
                <w:rFonts w:ascii="Times New Roman" w:eastAsia="Times New Roman" w:hAnsi="Times New Roman" w:cs="Times New Roman"/>
                <w:sz w:val="24"/>
                <w:szCs w:val="24"/>
                <w:lang w:eastAsia="ru-RU"/>
              </w:rPr>
              <w:t>.</w:t>
            </w:r>
          </w:p>
        </w:tc>
      </w:tr>
      <w:tr w:rsidR="00495D54" w:rsidRPr="00495D54" w:rsidTr="00495D54">
        <w:trPr>
          <w:trHeight w:val="72"/>
        </w:trPr>
        <w:tc>
          <w:tcPr>
            <w:tcW w:w="2723"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Евразия</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 15 часов</w:t>
            </w:r>
          </w:p>
        </w:tc>
        <w:tc>
          <w:tcPr>
            <w:tcW w:w="682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 xml:space="preserve">Устанавливать взаимосвязи на основе анализа и сопоставления тематических карт Евразии: между особенностями строения земной коры и рельефом, между климатом и характером природной зональности, между природными зонами и зональными природными богатствами, между зональными природными богатствами и особенностями хоз. деятельности, между особенностями рельефа и расселением населения; анализировать карты и составлять характеристики природных компонентов Евразии, характеристики природных районов, </w:t>
            </w:r>
            <w:r w:rsidRPr="00495D54">
              <w:rPr>
                <w:rFonts w:ascii="Times New Roman" w:eastAsia="Times New Roman" w:hAnsi="Times New Roman" w:cs="Times New Roman"/>
                <w:sz w:val="24"/>
                <w:szCs w:val="24"/>
                <w:lang w:val="ru" w:eastAsia="ru-RU"/>
              </w:rPr>
              <w:lastRenderedPageBreak/>
              <w:t xml:space="preserve">карты и статистические данные; наносить на контурные карты природные географические объекты материка и объекты хоз. деятельности; </w:t>
            </w:r>
            <w:r w:rsidRPr="00495D54">
              <w:rPr>
                <w:rFonts w:ascii="Times New Roman" w:eastAsia="Times New Roman" w:hAnsi="Times New Roman" w:cs="Times New Roman"/>
                <w:sz w:val="24"/>
                <w:szCs w:val="24"/>
                <w:bdr w:val="single" w:sz="4" w:space="0" w:color="auto"/>
                <w:lang w:val="ru" w:eastAsia="ru-RU"/>
              </w:rPr>
              <w:t>находить информацию и обсуждать проблемы использования природных богатств и охраны природы, о проблема</w:t>
            </w:r>
            <w:r w:rsidRPr="00495D54">
              <w:rPr>
                <w:rFonts w:ascii="Times New Roman" w:eastAsia="Times New Roman" w:hAnsi="Times New Roman" w:cs="Times New Roman"/>
                <w:sz w:val="24"/>
                <w:szCs w:val="24"/>
                <w:lang w:val="ru" w:eastAsia="ru-RU"/>
              </w:rPr>
              <w:t>х населения Евразии; выявлять черты страны; готовить и обсуждать сообщения (презентации)</w:t>
            </w:r>
          </w:p>
        </w:tc>
      </w:tr>
      <w:tr w:rsidR="00495D54" w:rsidRPr="00495D54" w:rsidTr="00495D54">
        <w:trPr>
          <w:trHeight w:val="72"/>
        </w:trPr>
        <w:tc>
          <w:tcPr>
            <w:tcW w:w="2723"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lastRenderedPageBreak/>
              <w:t>Общечеловеческие проблемы</w:t>
            </w:r>
            <w:r w:rsidRPr="00495D54">
              <w:rPr>
                <w:rFonts w:ascii="Times New Roman" w:eastAsia="Times New Roman" w:hAnsi="Times New Roman" w:cs="Times New Roman"/>
                <w:sz w:val="24"/>
                <w:szCs w:val="24"/>
                <w:lang w:eastAsia="ru-RU"/>
              </w:rPr>
              <w:t xml:space="preserve">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2 часа</w:t>
            </w:r>
          </w:p>
        </w:tc>
        <w:tc>
          <w:tcPr>
            <w:tcW w:w="682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Анализировать карты материков «Нарушение природных комплексов», «Мировой океан. Хозяйственная деятельность человека», выявлять территории с наиболее неблагоприятной и наиболее благоприятной экологической ситуацией; обсуждать общечеловеческие проблемы, перспективы охраны и разумного использования мирового природного и экологического потенциала; разработать проект по улучшению местной экологической обстановки на основе использования предлагаемой в тетради – практикуме практической работы</w:t>
            </w:r>
          </w:p>
        </w:tc>
      </w:tr>
      <w:tr w:rsidR="00495D54" w:rsidRPr="00495D54" w:rsidTr="00495D54">
        <w:trPr>
          <w:trHeight w:val="72"/>
        </w:trPr>
        <w:tc>
          <w:tcPr>
            <w:tcW w:w="2723"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Обобщающее повторение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4 часа</w:t>
            </w:r>
          </w:p>
        </w:tc>
        <w:tc>
          <w:tcPr>
            <w:tcW w:w="682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Обобщать, формулировать выводы, защищать проект, высказывать свою точку зрения, уметь отстаивать свою позицию, формулировать понятия, сравнивать, работать в группе, выполнять практические задания.</w:t>
            </w:r>
          </w:p>
        </w:tc>
      </w:tr>
    </w:tbl>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 xml:space="preserve">  Итого: 70 часов</w:t>
      </w:r>
    </w:p>
    <w:p w:rsidR="00495D54" w:rsidRPr="00495D54" w:rsidRDefault="00495D54" w:rsidP="00495D54">
      <w:pPr>
        <w:spacing w:after="0" w:line="240" w:lineRule="auto"/>
        <w:jc w:val="both"/>
        <w:rPr>
          <w:rFonts w:ascii="Times New Roman" w:eastAsia="Times New Roman" w:hAnsi="Times New Roman" w:cs="Times New Roman"/>
          <w:b/>
          <w:sz w:val="28"/>
          <w:szCs w:val="28"/>
          <w:lang w:eastAsia="ru-RU"/>
        </w:rPr>
      </w:pPr>
      <w:r w:rsidRPr="00495D54">
        <w:rPr>
          <w:rFonts w:ascii="Times New Roman" w:eastAsia="Times New Roman" w:hAnsi="Times New Roman" w:cs="Times New Roman"/>
          <w:b/>
          <w:sz w:val="28"/>
          <w:szCs w:val="28"/>
          <w:lang w:eastAsia="ru-RU"/>
        </w:rPr>
        <w:t>8 класс</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6768"/>
      </w:tblGrid>
      <w:tr w:rsidR="00495D54" w:rsidRPr="00495D54" w:rsidTr="00495D54">
        <w:tc>
          <w:tcPr>
            <w:tcW w:w="2782" w:type="dxa"/>
            <w:shd w:val="clear" w:color="auto" w:fill="auto"/>
            <w:vAlign w:val="center"/>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t>Раздел</w:t>
            </w:r>
          </w:p>
        </w:tc>
        <w:tc>
          <w:tcPr>
            <w:tcW w:w="676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t xml:space="preserve">Характеристика основных видов деятельности ученика </w:t>
            </w:r>
          </w:p>
        </w:tc>
      </w:tr>
      <w:tr w:rsidR="00495D54" w:rsidRPr="00495D54" w:rsidTr="00495D54">
        <w:tc>
          <w:tcPr>
            <w:tcW w:w="2782"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Введение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1 час</w:t>
            </w:r>
          </w:p>
        </w:tc>
        <w:tc>
          <w:tcPr>
            <w:tcW w:w="676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Находить информацию в Интернете, энциклопедиях, справочник</w:t>
            </w:r>
            <w:r w:rsidRPr="00495D54">
              <w:rPr>
                <w:rFonts w:ascii="Times New Roman" w:eastAsia="Times New Roman" w:hAnsi="Times New Roman" w:cs="Times New Roman"/>
                <w:sz w:val="24"/>
                <w:szCs w:val="24"/>
                <w:lang w:eastAsia="ru-RU"/>
              </w:rPr>
              <w:t>ах и т.д.</w:t>
            </w:r>
          </w:p>
        </w:tc>
      </w:tr>
      <w:tr w:rsidR="00495D54" w:rsidRPr="00495D54" w:rsidTr="00495D54">
        <w:tc>
          <w:tcPr>
            <w:tcW w:w="2782"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Географическое пространство России</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 9 часов</w:t>
            </w:r>
          </w:p>
        </w:tc>
        <w:tc>
          <w:tcPr>
            <w:tcW w:w="676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Определять границы РФ и приграничных государств по физической и политической картам, наносить их на контурную карту; сравнивать морские и сухопутные границы по протяженности и значению для развития внешнеторговых связей с другими государствами; определять наиболее разнообразные в природном отношении границы; сравнивать размеры и государственные территории России и других стран; определять положение России на карте часовых поясов; определять поясное время и решать соответствующие задачи; сравнивать географическое положение России и других стран; анализировать карты и статистические материалы</w:t>
            </w:r>
          </w:p>
        </w:tc>
      </w:tr>
      <w:tr w:rsidR="00495D54" w:rsidRPr="00495D54" w:rsidTr="00495D54">
        <w:tc>
          <w:tcPr>
            <w:tcW w:w="2782"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t>Природа России</w:t>
            </w:r>
          </w:p>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r w:rsidRPr="00495D54">
              <w:rPr>
                <w:rFonts w:ascii="Times New Roman" w:eastAsia="Times New Roman" w:hAnsi="Times New Roman" w:cs="Times New Roman"/>
                <w:b/>
                <w:sz w:val="24"/>
                <w:szCs w:val="24"/>
                <w:lang w:eastAsia="ru-RU"/>
              </w:rPr>
              <w:t>47 часов</w:t>
            </w:r>
          </w:p>
          <w:p w:rsidR="00495D54" w:rsidRPr="00495D54" w:rsidRDefault="00495D54" w:rsidP="00495D54">
            <w:pPr>
              <w:spacing w:after="0" w:line="240" w:lineRule="auto"/>
              <w:jc w:val="both"/>
              <w:rPr>
                <w:rFonts w:ascii="Times New Roman" w:eastAsia="Times New Roman" w:hAnsi="Times New Roman" w:cs="Times New Roman"/>
                <w:b/>
                <w:sz w:val="24"/>
                <w:szCs w:val="24"/>
                <w:lang w:eastAsia="ru-RU"/>
              </w:rPr>
            </w:pP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Рельеф и недра 9 часов</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Климат 12 часов</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Внутренние воды и моря 8 часов</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Растительный и животный мир 3 часа</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Почвы 4 часа</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Природно-хозяйственные зоны 11 часов</w:t>
            </w:r>
          </w:p>
        </w:tc>
        <w:tc>
          <w:tcPr>
            <w:tcW w:w="676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Сравнивать различные виды природных ресурсов по </w:t>
            </w:r>
            <w:proofErr w:type="spellStart"/>
            <w:r w:rsidRPr="00495D54">
              <w:rPr>
                <w:rFonts w:ascii="Times New Roman" w:eastAsia="Times New Roman" w:hAnsi="Times New Roman" w:cs="Times New Roman"/>
                <w:sz w:val="24"/>
                <w:szCs w:val="24"/>
                <w:lang w:eastAsia="ru-RU"/>
              </w:rPr>
              <w:t>исчерпаемости</w:t>
            </w:r>
            <w:proofErr w:type="spellEnd"/>
            <w:r w:rsidRPr="00495D54">
              <w:rPr>
                <w:rFonts w:ascii="Times New Roman" w:eastAsia="Times New Roman" w:hAnsi="Times New Roman" w:cs="Times New Roman"/>
                <w:sz w:val="24"/>
                <w:szCs w:val="24"/>
                <w:lang w:eastAsia="ru-RU"/>
              </w:rPr>
              <w:t xml:space="preserve"> и </w:t>
            </w:r>
            <w:proofErr w:type="spellStart"/>
            <w:r w:rsidRPr="00495D54">
              <w:rPr>
                <w:rFonts w:ascii="Times New Roman" w:eastAsia="Times New Roman" w:hAnsi="Times New Roman" w:cs="Times New Roman"/>
                <w:sz w:val="24"/>
                <w:szCs w:val="24"/>
                <w:lang w:eastAsia="ru-RU"/>
              </w:rPr>
              <w:t>возобновимости</w:t>
            </w:r>
            <w:proofErr w:type="spellEnd"/>
            <w:r w:rsidRPr="00495D54">
              <w:rPr>
                <w:rFonts w:ascii="Times New Roman" w:eastAsia="Times New Roman" w:hAnsi="Times New Roman" w:cs="Times New Roman"/>
                <w:sz w:val="24"/>
                <w:szCs w:val="24"/>
                <w:lang w:eastAsia="ru-RU"/>
              </w:rPr>
              <w:t xml:space="preserve">, оценивать обеспеченность природными ресурсами, определять этапы формирования земной коры, сравнивать тематические карты, Анализировать тектонический движения, готовить сообщения о стихийных природных явлениях, анализировать иллюстрации, схемы, модели и выявлять зависимость распределения солнечной энергии от географической широты, анализировать климатическую карту, анализировать и выявлять зависимость количества солнечной радиации от географической широты и температуры воздуха,, составлять схемы; определять районы с разным типом климата и оценивать условия жизни людей; наносить на контурную карту моря, заливы, проливы и составлять характеристику одного из морей, Определять типы озер и наносить их на контурную карту; оценивать биоразнообразие; определять по  типовым схема типы почв; </w:t>
            </w:r>
            <w:r w:rsidRPr="00495D54">
              <w:rPr>
                <w:rFonts w:ascii="Times New Roman" w:eastAsia="Times New Roman" w:hAnsi="Times New Roman" w:cs="Times New Roman"/>
                <w:sz w:val="24"/>
                <w:szCs w:val="24"/>
                <w:lang w:eastAsia="ru-RU"/>
              </w:rPr>
              <w:lastRenderedPageBreak/>
              <w:t>определять видов ООПТ.</w:t>
            </w:r>
          </w:p>
        </w:tc>
      </w:tr>
      <w:tr w:rsidR="00495D54" w:rsidRPr="00495D54" w:rsidTr="00495D54">
        <w:trPr>
          <w:trHeight w:val="1335"/>
        </w:trPr>
        <w:tc>
          <w:tcPr>
            <w:tcW w:w="2782"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lastRenderedPageBreak/>
              <w:t xml:space="preserve">Население России </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11 часов</w:t>
            </w:r>
          </w:p>
        </w:tc>
        <w:tc>
          <w:tcPr>
            <w:tcW w:w="676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Определять место России в мире по численности населения; анализировать изменение численности населения; определять половой и возрастной состав населения, определять крупнейшие народы, анализировать языковой и религиозный состав, определять виды городов и наносить их на контурную карту.</w:t>
            </w:r>
          </w:p>
        </w:tc>
      </w:tr>
      <w:tr w:rsidR="00495D54" w:rsidRPr="00495D54" w:rsidTr="00495D54">
        <w:trPr>
          <w:trHeight w:val="330"/>
        </w:trPr>
        <w:tc>
          <w:tcPr>
            <w:tcW w:w="2782" w:type="dxa"/>
            <w:shd w:val="clear" w:color="auto" w:fill="auto"/>
          </w:tcPr>
          <w:p w:rsidR="00495D54" w:rsidRPr="00495D54" w:rsidRDefault="00495D54" w:rsidP="00495D54">
            <w:pPr>
              <w:spacing w:after="0" w:line="240" w:lineRule="auto"/>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Обобщающее повторение 2 часа</w:t>
            </w:r>
          </w:p>
        </w:tc>
        <w:tc>
          <w:tcPr>
            <w:tcW w:w="676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 </w:t>
            </w:r>
            <w:r w:rsidRPr="00495D54">
              <w:rPr>
                <w:rFonts w:ascii="Times New Roman" w:eastAsia="Times New Roman" w:hAnsi="Times New Roman" w:cs="Times New Roman"/>
                <w:sz w:val="24"/>
                <w:szCs w:val="24"/>
                <w:lang w:val="ru" w:eastAsia="ru-RU"/>
              </w:rPr>
              <w:t>Обобщать, формулировать выводы, защищать проект, высказывать свою точку зрения, уметь отстаивать свою позицию, формулировать понятия, сравнивать, работать в группе, выполнять практические задания</w:t>
            </w:r>
          </w:p>
        </w:tc>
      </w:tr>
    </w:tbl>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r w:rsidRPr="00495D54">
        <w:rPr>
          <w:rFonts w:ascii="Times New Roman" w:eastAsia="Times New Roman" w:hAnsi="Times New Roman" w:cs="Times New Roman"/>
          <w:sz w:val="28"/>
          <w:szCs w:val="28"/>
          <w:lang w:eastAsia="ru-RU"/>
        </w:rPr>
        <w:t>Итого: 70 часов</w:t>
      </w:r>
    </w:p>
    <w:p w:rsidR="00495D54" w:rsidRPr="00495D54" w:rsidRDefault="00495D54" w:rsidP="00495D54">
      <w:pPr>
        <w:spacing w:after="0" w:line="240" w:lineRule="auto"/>
        <w:jc w:val="both"/>
        <w:rPr>
          <w:rFonts w:ascii="Times New Roman" w:eastAsia="Times New Roman" w:hAnsi="Times New Roman" w:cs="Times New Roman"/>
          <w:b/>
          <w:sz w:val="28"/>
          <w:szCs w:val="28"/>
          <w:lang w:eastAsia="ru-RU"/>
        </w:rPr>
      </w:pPr>
      <w:r w:rsidRPr="00495D54">
        <w:rPr>
          <w:rFonts w:ascii="Times New Roman" w:eastAsia="Times New Roman" w:hAnsi="Times New Roman" w:cs="Times New Roman"/>
          <w:b/>
          <w:sz w:val="28"/>
          <w:szCs w:val="28"/>
          <w:lang w:eastAsia="ru-RU"/>
        </w:rPr>
        <w:t>9 класс</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6769"/>
      </w:tblGrid>
      <w:tr w:rsidR="00495D54" w:rsidRPr="00495D54" w:rsidTr="00495D54">
        <w:tc>
          <w:tcPr>
            <w:tcW w:w="2782" w:type="dxa"/>
            <w:shd w:val="clear" w:color="auto" w:fill="auto"/>
            <w:vAlign w:val="center"/>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Раздел</w:t>
            </w:r>
          </w:p>
        </w:tc>
        <w:tc>
          <w:tcPr>
            <w:tcW w:w="6769"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Характеристика основных видов деятельности ученика (на уровне учебных действий)</w:t>
            </w:r>
          </w:p>
        </w:tc>
      </w:tr>
      <w:tr w:rsidR="00495D54" w:rsidRPr="00495D54" w:rsidTr="00495D54">
        <w:tc>
          <w:tcPr>
            <w:tcW w:w="2782"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Введение</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1 час</w:t>
            </w:r>
          </w:p>
        </w:tc>
        <w:tc>
          <w:tcPr>
            <w:tcW w:w="6769"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Находить информацию в Интернете, энциклопедиях, справочник</w:t>
            </w:r>
            <w:r w:rsidRPr="00495D54">
              <w:rPr>
                <w:rFonts w:ascii="Times New Roman" w:eastAsia="Times New Roman" w:hAnsi="Times New Roman" w:cs="Times New Roman"/>
                <w:sz w:val="24"/>
                <w:szCs w:val="24"/>
                <w:lang w:eastAsia="ru-RU"/>
              </w:rPr>
              <w:t>ах и т.д.</w:t>
            </w:r>
          </w:p>
        </w:tc>
      </w:tr>
      <w:tr w:rsidR="00495D54" w:rsidRPr="00495D54" w:rsidTr="00495D54">
        <w:tc>
          <w:tcPr>
            <w:tcW w:w="2782"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Хозяйство России</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28 часов</w:t>
            </w:r>
          </w:p>
        </w:tc>
        <w:tc>
          <w:tcPr>
            <w:tcW w:w="6769"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Анализировать схемы отраслевой и территориальной структуры хозяйства России, анализировать трудовые ресурсы, выявлять достоинства и недостатки природно-ресурсного капитала, анализировать различные отрасли промышленности, сельского хозяйства, сферы услуг и их эффективность.</w:t>
            </w:r>
          </w:p>
        </w:tc>
      </w:tr>
      <w:tr w:rsidR="00495D54" w:rsidRPr="00495D54" w:rsidTr="00495D54">
        <w:tc>
          <w:tcPr>
            <w:tcW w:w="2782"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Районы России</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34 часа</w:t>
            </w:r>
          </w:p>
        </w:tc>
        <w:tc>
          <w:tcPr>
            <w:tcW w:w="6769"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Выявлять на основе анализа карт особенности географического положения районов, специфику территориальной структуры расселения и хозяйства, этнического и религиозного состава, оценивать положительные и отрицательные черты географического положения, устанавливать характер воздействия географического положения на природу, жизнь и хозяйство людей, устанавливать причинно-следствен6ные связи на основе анализа карт, составлять простой и сложный план воспроизведения материала, находить информацию в интернете и подготавливать сообщения (презентации), анализировать схемы и статистические материалы, составлять таблицы, диаграммы, описания, характеристики; определять районы и подрайоны по краткому описанию; решать практические и  познавательные задачи, работать с системой вопросов и заданий, контурными картами.</w:t>
            </w:r>
          </w:p>
        </w:tc>
      </w:tr>
      <w:tr w:rsidR="00495D54" w:rsidRPr="00495D54" w:rsidTr="00495D54">
        <w:tc>
          <w:tcPr>
            <w:tcW w:w="2782"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Россия в мире</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2 часа</w:t>
            </w:r>
          </w:p>
        </w:tc>
        <w:tc>
          <w:tcPr>
            <w:tcW w:w="6769"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Оценивать по статистическим данным и картам роль и место России в международном разделении труда, определять структуру внешней торговли России.</w:t>
            </w:r>
          </w:p>
        </w:tc>
      </w:tr>
      <w:tr w:rsidR="00495D54" w:rsidRPr="00495D54" w:rsidTr="00495D54">
        <w:tc>
          <w:tcPr>
            <w:tcW w:w="2782"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Обобщающее повторение</w:t>
            </w:r>
          </w:p>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 3 часа</w:t>
            </w:r>
          </w:p>
        </w:tc>
        <w:tc>
          <w:tcPr>
            <w:tcW w:w="6769"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val="ru" w:eastAsia="ru-RU"/>
              </w:rPr>
              <w:t>Обобщать, формулировать выводы, защищать проект, высказывать свою точку зрения, уметь отстаивать свою позицию, формулировать понятия, сравнивать, работать в группе, выполнять практические задания</w:t>
            </w:r>
          </w:p>
        </w:tc>
      </w:tr>
    </w:tbl>
    <w:p w:rsidR="00495D54" w:rsidRPr="00495D54" w:rsidRDefault="00495D54" w:rsidP="00495D54">
      <w:pPr>
        <w:spacing w:after="0" w:line="240" w:lineRule="auto"/>
        <w:jc w:val="both"/>
        <w:rPr>
          <w:rFonts w:ascii="Times New Roman" w:eastAsia="Times New Roman" w:hAnsi="Times New Roman" w:cs="Times New Roman"/>
          <w:sz w:val="32"/>
          <w:szCs w:val="40"/>
          <w:lang w:eastAsia="ru-RU"/>
        </w:rPr>
      </w:pPr>
      <w:r w:rsidRPr="00495D54">
        <w:rPr>
          <w:rFonts w:ascii="Times New Roman" w:eastAsia="Times New Roman" w:hAnsi="Times New Roman" w:cs="Times New Roman"/>
          <w:sz w:val="32"/>
          <w:szCs w:val="40"/>
          <w:lang w:eastAsia="ru-RU"/>
        </w:rPr>
        <w:t>Итого: 68 часов</w:t>
      </w:r>
    </w:p>
    <w:p w:rsidR="00495D54" w:rsidRPr="00495D54" w:rsidRDefault="00495D54" w:rsidP="00495D54">
      <w:pPr>
        <w:spacing w:after="0" w:line="240" w:lineRule="auto"/>
        <w:jc w:val="both"/>
        <w:rPr>
          <w:rFonts w:ascii="Times New Roman" w:eastAsia="Times New Roman" w:hAnsi="Times New Roman" w:cs="Times New Roman"/>
          <w:b/>
          <w:sz w:val="40"/>
          <w:szCs w:val="40"/>
          <w:lang w:eastAsia="ru-RU"/>
        </w:rPr>
      </w:pPr>
    </w:p>
    <w:p w:rsidR="00495D54" w:rsidRPr="00495D54" w:rsidRDefault="00495D54" w:rsidP="00495D54">
      <w:pPr>
        <w:spacing w:after="0" w:line="240" w:lineRule="auto"/>
        <w:jc w:val="both"/>
        <w:rPr>
          <w:rFonts w:ascii="Times New Roman" w:eastAsia="Times New Roman" w:hAnsi="Times New Roman" w:cs="Times New Roman"/>
          <w:b/>
          <w:bCs/>
          <w:sz w:val="28"/>
          <w:szCs w:val="28"/>
          <w:lang w:eastAsia="ru-RU"/>
        </w:rPr>
      </w:pPr>
      <w:r w:rsidRPr="00495D54">
        <w:rPr>
          <w:rFonts w:ascii="Times New Roman" w:eastAsia="Times New Roman" w:hAnsi="Times New Roman" w:cs="Times New Roman"/>
          <w:b/>
          <w:bCs/>
          <w:sz w:val="28"/>
          <w:szCs w:val="28"/>
          <w:lang w:eastAsia="ru-RU"/>
        </w:rPr>
        <w:t>Перечень практических работ</w:t>
      </w:r>
    </w:p>
    <w:p w:rsidR="00495D54" w:rsidRPr="00495D54" w:rsidRDefault="00495D54" w:rsidP="00495D54">
      <w:pPr>
        <w:spacing w:after="0" w:line="240" w:lineRule="auto"/>
        <w:jc w:val="both"/>
        <w:rPr>
          <w:rFonts w:ascii="Times New Roman" w:eastAsia="Times New Roman" w:hAnsi="Times New Roman" w:cs="Times New Roman"/>
          <w:b/>
          <w:bCs/>
          <w:sz w:val="28"/>
          <w:szCs w:val="28"/>
          <w:lang w:eastAsia="ru-RU"/>
        </w:rPr>
      </w:pPr>
      <w:r w:rsidRPr="00495D54">
        <w:rPr>
          <w:rFonts w:ascii="Times New Roman" w:eastAsia="Times New Roman" w:hAnsi="Times New Roman" w:cs="Times New Roman"/>
          <w:b/>
          <w:bCs/>
          <w:sz w:val="28"/>
          <w:szCs w:val="28"/>
          <w:lang w:eastAsia="ru-RU"/>
        </w:rPr>
        <w:t>5 класс</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70"/>
        <w:gridCol w:w="2517"/>
      </w:tblGrid>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п/п</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Название работы</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Тема</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1</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Нанесение на контурную карту маршрутов </w:t>
            </w:r>
            <w:r w:rsidRPr="00495D54">
              <w:rPr>
                <w:rFonts w:ascii="Times New Roman" w:eastAsia="Times New Roman" w:hAnsi="Times New Roman" w:cs="Times New Roman"/>
                <w:sz w:val="24"/>
                <w:szCs w:val="24"/>
                <w:lang w:eastAsia="ru-RU"/>
              </w:rPr>
              <w:lastRenderedPageBreak/>
              <w:t>путешествий по выбору учителя</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lastRenderedPageBreak/>
              <w:t xml:space="preserve">Развитие    </w:t>
            </w:r>
            <w:r w:rsidRPr="00495D54">
              <w:rPr>
                <w:rFonts w:ascii="Times New Roman" w:eastAsia="Times New Roman" w:hAnsi="Times New Roman" w:cs="Times New Roman"/>
                <w:bCs/>
                <w:iCs/>
                <w:sz w:val="24"/>
                <w:szCs w:val="24"/>
                <w:lang w:eastAsia="ru-RU"/>
              </w:rPr>
              <w:lastRenderedPageBreak/>
              <w:t xml:space="preserve">географических    знаний    о    Земле.   </w:t>
            </w:r>
          </w:p>
        </w:tc>
      </w:tr>
      <w:tr w:rsidR="00495D54" w:rsidRPr="00495D54" w:rsidTr="00495D54">
        <w:trPr>
          <w:trHeight w:val="555"/>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lastRenderedPageBreak/>
              <w:t>2</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Составление презентации по теме «Великие русские путешественники»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 xml:space="preserve">Развитие    географических    знаний    о    Земле.   </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3</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Нанесение условных знаков на контурную карту</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План местности.</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4.</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Решение практических задач по определению абсолютной и относительной высоты.</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iCs/>
                <w:sz w:val="24"/>
                <w:szCs w:val="24"/>
                <w:lang w:eastAsia="ru-RU"/>
              </w:rPr>
            </w:pPr>
            <w:r w:rsidRPr="00495D54">
              <w:rPr>
                <w:rFonts w:ascii="Times New Roman" w:eastAsia="Times New Roman" w:hAnsi="Times New Roman" w:cs="Times New Roman"/>
                <w:bCs/>
                <w:iCs/>
                <w:sz w:val="24"/>
                <w:szCs w:val="24"/>
                <w:lang w:eastAsia="ru-RU"/>
              </w:rPr>
              <w:t xml:space="preserve">Географическая карта </w:t>
            </w:r>
            <w:r w:rsidRPr="00495D54">
              <w:rPr>
                <w:rFonts w:ascii="Times New Roman" w:eastAsia="Times New Roman" w:hAnsi="Times New Roman" w:cs="Times New Roman"/>
                <w:bCs/>
                <w:sz w:val="24"/>
                <w:szCs w:val="24"/>
                <w:lang w:eastAsia="ru-RU"/>
              </w:rPr>
              <w:t xml:space="preserve">— </w:t>
            </w:r>
            <w:r w:rsidRPr="00495D54">
              <w:rPr>
                <w:rFonts w:ascii="Times New Roman" w:eastAsia="Times New Roman" w:hAnsi="Times New Roman" w:cs="Times New Roman"/>
                <w:bCs/>
                <w:iCs/>
                <w:sz w:val="24"/>
                <w:szCs w:val="24"/>
                <w:lang w:eastAsia="ru-RU"/>
              </w:rPr>
              <w:t>особый источник информации.</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5</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Определение на местности направлений и расстояний. Ориентирование и определение азимута на местности и плане</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План местности.</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6</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Полярная съемка местности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План местности.</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7</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 xml:space="preserve">Построение маршрута на основе </w:t>
            </w:r>
            <w:proofErr w:type="gramStart"/>
            <w:r w:rsidRPr="00495D54">
              <w:rPr>
                <w:rFonts w:ascii="Times New Roman" w:eastAsia="Times New Roman" w:hAnsi="Times New Roman" w:cs="Times New Roman"/>
                <w:sz w:val="24"/>
                <w:szCs w:val="24"/>
                <w:lang w:eastAsia="ru-RU"/>
              </w:rPr>
              <w:t>картографических</w:t>
            </w:r>
            <w:proofErr w:type="gramEnd"/>
            <w:r w:rsidRPr="00495D54">
              <w:rPr>
                <w:rFonts w:ascii="Times New Roman" w:eastAsia="Times New Roman" w:hAnsi="Times New Roman" w:cs="Times New Roman"/>
                <w:sz w:val="24"/>
                <w:szCs w:val="24"/>
                <w:lang w:eastAsia="ru-RU"/>
              </w:rPr>
              <w:t xml:space="preserve">  </w:t>
            </w:r>
            <w:proofErr w:type="spellStart"/>
            <w:r w:rsidRPr="00495D54">
              <w:rPr>
                <w:rFonts w:ascii="Times New Roman" w:eastAsia="Times New Roman" w:hAnsi="Times New Roman" w:cs="Times New Roman"/>
                <w:sz w:val="24"/>
                <w:szCs w:val="24"/>
                <w:lang w:eastAsia="ru-RU"/>
              </w:rPr>
              <w:t>интернет-ресурсов</w:t>
            </w:r>
            <w:proofErr w:type="spellEnd"/>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План местности.</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8</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Определение по картам географических координат</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iCs/>
                <w:sz w:val="24"/>
                <w:szCs w:val="24"/>
                <w:lang w:eastAsia="ru-RU"/>
              </w:rPr>
            </w:pPr>
            <w:r w:rsidRPr="00495D54">
              <w:rPr>
                <w:rFonts w:ascii="Times New Roman" w:eastAsia="Times New Roman" w:hAnsi="Times New Roman" w:cs="Times New Roman"/>
                <w:bCs/>
                <w:iCs/>
                <w:sz w:val="24"/>
                <w:szCs w:val="24"/>
                <w:lang w:eastAsia="ru-RU"/>
              </w:rPr>
              <w:t xml:space="preserve">Географическая карта </w:t>
            </w:r>
            <w:r w:rsidRPr="00495D54">
              <w:rPr>
                <w:rFonts w:ascii="Times New Roman" w:eastAsia="Times New Roman" w:hAnsi="Times New Roman" w:cs="Times New Roman"/>
                <w:bCs/>
                <w:sz w:val="24"/>
                <w:szCs w:val="24"/>
                <w:lang w:eastAsia="ru-RU"/>
              </w:rPr>
              <w:t xml:space="preserve">— </w:t>
            </w:r>
            <w:r w:rsidRPr="00495D54">
              <w:rPr>
                <w:rFonts w:ascii="Times New Roman" w:eastAsia="Times New Roman" w:hAnsi="Times New Roman" w:cs="Times New Roman"/>
                <w:bCs/>
                <w:iCs/>
                <w:sz w:val="24"/>
                <w:szCs w:val="24"/>
                <w:lang w:eastAsia="ru-RU"/>
              </w:rPr>
              <w:t>особый источник информации.</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9</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Определение горных пород по их свойствам</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 xml:space="preserve">Земная кора </w:t>
            </w:r>
            <w:r w:rsidRPr="00495D54">
              <w:rPr>
                <w:rFonts w:ascii="Times New Roman" w:eastAsia="Times New Roman" w:hAnsi="Times New Roman" w:cs="Times New Roman"/>
                <w:iCs/>
                <w:sz w:val="24"/>
                <w:szCs w:val="24"/>
                <w:lang w:eastAsia="ru-RU"/>
              </w:rPr>
              <w:t xml:space="preserve">и </w:t>
            </w:r>
            <w:r w:rsidRPr="00495D54">
              <w:rPr>
                <w:rFonts w:ascii="Times New Roman" w:eastAsia="Times New Roman" w:hAnsi="Times New Roman" w:cs="Times New Roman"/>
                <w:bCs/>
                <w:iCs/>
                <w:sz w:val="24"/>
                <w:szCs w:val="24"/>
                <w:lang w:eastAsia="ru-RU"/>
              </w:rPr>
              <w:t>литосфера. Рельеф Земли.</w:t>
            </w:r>
          </w:p>
        </w:tc>
      </w:tr>
      <w:tr w:rsidR="00495D54" w:rsidRPr="00495D54" w:rsidTr="00495D54">
        <w:trPr>
          <w:trHeight w:val="436"/>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10</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sz w:val="24"/>
                <w:szCs w:val="24"/>
                <w:lang w:eastAsia="ru-RU"/>
              </w:rPr>
              <w:t>Построение профиля рельефа</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 xml:space="preserve">Земная кора </w:t>
            </w:r>
            <w:r w:rsidRPr="00495D54">
              <w:rPr>
                <w:rFonts w:ascii="Times New Roman" w:eastAsia="Times New Roman" w:hAnsi="Times New Roman" w:cs="Times New Roman"/>
                <w:iCs/>
                <w:sz w:val="24"/>
                <w:szCs w:val="24"/>
                <w:lang w:eastAsia="ru-RU"/>
              </w:rPr>
              <w:t xml:space="preserve">и </w:t>
            </w:r>
            <w:r w:rsidRPr="00495D54">
              <w:rPr>
                <w:rFonts w:ascii="Times New Roman" w:eastAsia="Times New Roman" w:hAnsi="Times New Roman" w:cs="Times New Roman"/>
                <w:bCs/>
                <w:iCs/>
                <w:sz w:val="24"/>
                <w:szCs w:val="24"/>
                <w:lang w:eastAsia="ru-RU"/>
              </w:rPr>
              <w:t>литосфера. Рельеф Земли.</w:t>
            </w:r>
          </w:p>
        </w:tc>
      </w:tr>
    </w:tbl>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p>
    <w:p w:rsidR="00495D54" w:rsidRPr="00495D54" w:rsidRDefault="00495D54" w:rsidP="00495D54">
      <w:pPr>
        <w:spacing w:after="0" w:line="240" w:lineRule="auto"/>
        <w:jc w:val="both"/>
        <w:rPr>
          <w:rFonts w:ascii="Times New Roman" w:eastAsia="Times New Roman" w:hAnsi="Times New Roman" w:cs="Times New Roman"/>
          <w:b/>
          <w:bCs/>
          <w:sz w:val="28"/>
          <w:szCs w:val="28"/>
          <w:lang w:eastAsia="ru-RU"/>
        </w:rPr>
      </w:pPr>
    </w:p>
    <w:p w:rsidR="00495D54" w:rsidRPr="00495D54" w:rsidRDefault="00495D54" w:rsidP="00495D54">
      <w:pPr>
        <w:numPr>
          <w:ilvl w:val="0"/>
          <w:numId w:val="8"/>
        </w:numPr>
        <w:spacing w:after="0" w:line="240" w:lineRule="auto"/>
        <w:ind w:firstLine="709"/>
        <w:jc w:val="both"/>
        <w:rPr>
          <w:rFonts w:ascii="Times New Roman" w:eastAsia="Times New Roman" w:hAnsi="Times New Roman" w:cs="Times New Roman"/>
          <w:b/>
          <w:bCs/>
          <w:sz w:val="28"/>
          <w:szCs w:val="28"/>
          <w:lang w:eastAsia="ru-RU"/>
        </w:rPr>
      </w:pPr>
      <w:r w:rsidRPr="00495D54">
        <w:rPr>
          <w:rFonts w:ascii="Times New Roman" w:eastAsia="Times New Roman" w:hAnsi="Times New Roman" w:cs="Times New Roman"/>
          <w:b/>
          <w:bCs/>
          <w:sz w:val="28"/>
          <w:szCs w:val="28"/>
          <w:lang w:eastAsia="ru-RU"/>
        </w:rPr>
        <w:t>класс</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70"/>
        <w:gridCol w:w="2517"/>
      </w:tblGrid>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 п/п</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Название практической работы</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Тема</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1</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Обобщение данных о температуре воздуха в дневнике наблюдений погоды</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Погода и климат</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2</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Вычерчивание розы ветров</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Погода и климат</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3</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Описание вод Мирового океана на основе анализа карт.</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Океаны</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4</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Нанести на контурную карту реки и озера.</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Воды суши</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5</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Описание природного комплекса своей местности.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Географическая оболочка Земли</w:t>
            </w:r>
          </w:p>
        </w:tc>
      </w:tr>
    </w:tbl>
    <w:p w:rsidR="00495D54" w:rsidRPr="00495D54" w:rsidRDefault="00495D54" w:rsidP="00495D54">
      <w:pPr>
        <w:spacing w:after="0" w:line="240" w:lineRule="auto"/>
        <w:jc w:val="both"/>
        <w:rPr>
          <w:rFonts w:ascii="Times New Roman" w:eastAsia="Times New Roman" w:hAnsi="Times New Roman" w:cs="Times New Roman"/>
          <w:sz w:val="28"/>
          <w:szCs w:val="28"/>
          <w:lang w:eastAsia="ru-RU"/>
        </w:rPr>
      </w:pPr>
    </w:p>
    <w:p w:rsidR="00495D54" w:rsidRPr="00495D54" w:rsidRDefault="00495D54" w:rsidP="00495D54">
      <w:pPr>
        <w:spacing w:after="0" w:line="240" w:lineRule="auto"/>
        <w:jc w:val="both"/>
        <w:rPr>
          <w:rFonts w:ascii="Times New Roman" w:eastAsia="Times New Roman" w:hAnsi="Times New Roman" w:cs="Times New Roman"/>
          <w:bCs/>
          <w:sz w:val="28"/>
          <w:szCs w:val="28"/>
          <w:lang w:eastAsia="ru-RU"/>
        </w:rPr>
      </w:pPr>
    </w:p>
    <w:p w:rsidR="00495D54" w:rsidRPr="00495D54" w:rsidRDefault="00495D54" w:rsidP="00495D54">
      <w:pPr>
        <w:numPr>
          <w:ilvl w:val="0"/>
          <w:numId w:val="8"/>
        </w:numPr>
        <w:spacing w:after="0" w:line="240" w:lineRule="auto"/>
        <w:jc w:val="both"/>
        <w:rPr>
          <w:rFonts w:ascii="Times New Roman" w:eastAsia="Times New Roman" w:hAnsi="Times New Roman" w:cs="Times New Roman"/>
          <w:b/>
          <w:bCs/>
          <w:sz w:val="28"/>
          <w:szCs w:val="28"/>
          <w:lang w:eastAsia="ru-RU"/>
        </w:rPr>
      </w:pPr>
      <w:r w:rsidRPr="00495D54">
        <w:rPr>
          <w:rFonts w:ascii="Times New Roman" w:eastAsia="Times New Roman" w:hAnsi="Times New Roman" w:cs="Times New Roman"/>
          <w:b/>
          <w:bCs/>
          <w:sz w:val="28"/>
          <w:szCs w:val="28"/>
          <w:lang w:eastAsia="ru-RU"/>
        </w:rPr>
        <w:t>класс</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70"/>
        <w:gridCol w:w="2517"/>
      </w:tblGrid>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b/>
                <w:bCs/>
                <w:sz w:val="24"/>
                <w:szCs w:val="24"/>
                <w:lang w:eastAsia="ru-RU"/>
              </w:rPr>
              <w:t>№ п/п</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b/>
                <w:bCs/>
                <w:sz w:val="24"/>
                <w:szCs w:val="24"/>
                <w:lang w:eastAsia="ru-RU"/>
              </w:rPr>
              <w:t>Название практической работы</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b/>
                <w:bCs/>
                <w:sz w:val="24"/>
                <w:szCs w:val="24"/>
                <w:lang w:eastAsia="ru-RU"/>
              </w:rPr>
              <w:t>Тема</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1</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Сравнение географического положения материков.</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iCs/>
                <w:sz w:val="24"/>
                <w:szCs w:val="24"/>
                <w:lang w:eastAsia="ru-RU"/>
              </w:rPr>
              <w:t>Современный облик Земли: планетарные географические закономерности.</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2</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Выявление взаимосвязей между строением земной коры и рельефом.</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iCs/>
                <w:sz w:val="24"/>
                <w:szCs w:val="24"/>
                <w:lang w:eastAsia="ru-RU"/>
              </w:rPr>
              <w:t>Современный облик Земли: планетарные географические закономерности.</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3</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Выявление взаимосвязей между строением земной коры и рельефом.</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iCs/>
                <w:sz w:val="24"/>
                <w:szCs w:val="24"/>
                <w:lang w:eastAsia="ru-RU"/>
              </w:rPr>
              <w:t xml:space="preserve">Современный облик Земли: планетарные </w:t>
            </w:r>
            <w:r w:rsidRPr="00495D54">
              <w:rPr>
                <w:rFonts w:ascii="Times New Roman" w:eastAsia="Times New Roman" w:hAnsi="Times New Roman" w:cs="Times New Roman"/>
                <w:bCs/>
                <w:iCs/>
                <w:sz w:val="24"/>
                <w:szCs w:val="24"/>
                <w:lang w:eastAsia="ru-RU"/>
              </w:rPr>
              <w:lastRenderedPageBreak/>
              <w:t>географические закономерности.</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lastRenderedPageBreak/>
              <w:t>4</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Составление характеристики населения мира.</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iCs/>
                <w:sz w:val="24"/>
                <w:szCs w:val="24"/>
                <w:lang w:eastAsia="ru-RU"/>
              </w:rPr>
              <w:t>Численность населения Земли, её изменение во времени.</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5</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Установление особенностей историко-культурного региона мира (по выбору).</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Заселение Земли человеком. Расы.</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6</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Составление комплексной характеристики океанов.</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Океаны Земли.</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7</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Выявление климатических условий материка.</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iCs/>
                <w:sz w:val="24"/>
                <w:szCs w:val="24"/>
                <w:lang w:eastAsia="ru-RU"/>
              </w:rPr>
              <w:t>Материки, океаны и страны.</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8</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Выявление климатических условий материка.</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 xml:space="preserve">Материки, океаны и страны. </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9</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Выявление особенностей природы материка и объектов Всемирного наследия.</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 xml:space="preserve">Материки, океаны и страны. </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10</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Описание особенностей природы Антарктиды.</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 xml:space="preserve">Материки, океаны и страны. </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11</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Выявление зависимости размещения населения и хозяйства от природной зональности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 xml:space="preserve">Материки, океаны и страны. </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12</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Составление описание внутренних вод Евразии.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 xml:space="preserve">Материки, океаны и страны. </w:t>
            </w:r>
          </w:p>
        </w:tc>
      </w:tr>
    </w:tbl>
    <w:p w:rsidR="00495D54" w:rsidRPr="00495D54" w:rsidRDefault="00495D54" w:rsidP="00495D54">
      <w:pPr>
        <w:spacing w:after="0" w:line="240" w:lineRule="auto"/>
        <w:jc w:val="both"/>
        <w:rPr>
          <w:rFonts w:ascii="Times New Roman" w:eastAsia="Times New Roman" w:hAnsi="Times New Roman" w:cs="Times New Roman"/>
          <w:b/>
          <w:bCs/>
          <w:sz w:val="28"/>
          <w:szCs w:val="28"/>
          <w:lang w:eastAsia="ru-RU"/>
        </w:rPr>
      </w:pPr>
    </w:p>
    <w:p w:rsidR="00495D54" w:rsidRPr="00495D54" w:rsidRDefault="00495D54" w:rsidP="00495D54">
      <w:pPr>
        <w:numPr>
          <w:ilvl w:val="0"/>
          <w:numId w:val="8"/>
        </w:numPr>
        <w:spacing w:after="0" w:line="240" w:lineRule="auto"/>
        <w:ind w:firstLine="709"/>
        <w:jc w:val="both"/>
        <w:rPr>
          <w:rFonts w:ascii="Times New Roman" w:eastAsia="Times New Roman" w:hAnsi="Times New Roman" w:cs="Times New Roman"/>
          <w:b/>
          <w:bCs/>
          <w:sz w:val="28"/>
          <w:szCs w:val="28"/>
          <w:lang w:eastAsia="ru-RU"/>
        </w:rPr>
      </w:pPr>
      <w:r w:rsidRPr="00495D54">
        <w:rPr>
          <w:rFonts w:ascii="Times New Roman" w:eastAsia="Times New Roman" w:hAnsi="Times New Roman" w:cs="Times New Roman"/>
          <w:b/>
          <w:bCs/>
          <w:sz w:val="28"/>
          <w:szCs w:val="28"/>
          <w:lang w:eastAsia="ru-RU"/>
        </w:rPr>
        <w:t>класс</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70"/>
        <w:gridCol w:w="2517"/>
      </w:tblGrid>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b/>
                <w:bCs/>
                <w:sz w:val="24"/>
                <w:szCs w:val="24"/>
                <w:lang w:eastAsia="ru-RU"/>
              </w:rPr>
              <w:t>№ п/п</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b/>
                <w:bCs/>
                <w:sz w:val="24"/>
                <w:szCs w:val="24"/>
                <w:lang w:eastAsia="ru-RU"/>
              </w:rPr>
              <w:t>Название практической работы</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b/>
                <w:bCs/>
                <w:sz w:val="24"/>
                <w:szCs w:val="24"/>
                <w:lang w:eastAsia="ru-RU"/>
              </w:rPr>
              <w:t>Тема</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1</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Определение поясного времени для разных городов России.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Границы России.</w:t>
            </w:r>
            <w:r w:rsidRPr="00495D54">
              <w:rPr>
                <w:rFonts w:ascii="Times New Roman" w:eastAsia="Times New Roman" w:hAnsi="Times New Roman" w:cs="Times New Roman"/>
                <w:sz w:val="24"/>
                <w:szCs w:val="24"/>
                <w:lang w:eastAsia="ru-RU"/>
              </w:rPr>
              <w:t xml:space="preserve"> </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2</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Анализ административно-территориального деления России.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Границы России.</w:t>
            </w:r>
            <w:r w:rsidRPr="00495D54">
              <w:rPr>
                <w:rFonts w:ascii="Times New Roman" w:eastAsia="Times New Roman" w:hAnsi="Times New Roman" w:cs="Times New Roman"/>
                <w:sz w:val="24"/>
                <w:szCs w:val="24"/>
                <w:lang w:eastAsia="ru-RU"/>
              </w:rPr>
              <w:t xml:space="preserve"> </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i/>
                <w:sz w:val="24"/>
                <w:szCs w:val="24"/>
                <w:lang w:eastAsia="ru-RU"/>
              </w:rPr>
            </w:pPr>
            <w:r w:rsidRPr="00495D54">
              <w:rPr>
                <w:rFonts w:ascii="Times New Roman" w:eastAsia="Times New Roman" w:hAnsi="Times New Roman" w:cs="Times New Roman"/>
                <w:bCs/>
                <w:i/>
                <w:sz w:val="24"/>
                <w:szCs w:val="24"/>
                <w:lang w:eastAsia="ru-RU"/>
              </w:rPr>
              <w:t>3</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i/>
                <w:sz w:val="24"/>
                <w:szCs w:val="24"/>
                <w:lang w:eastAsia="ru-RU"/>
              </w:rPr>
            </w:pPr>
            <w:r w:rsidRPr="00495D54">
              <w:rPr>
                <w:rFonts w:ascii="Times New Roman" w:eastAsia="Times New Roman" w:hAnsi="Times New Roman" w:cs="Times New Roman"/>
                <w:i/>
                <w:sz w:val="24"/>
                <w:szCs w:val="24"/>
                <w:lang w:eastAsia="ru-RU"/>
              </w:rPr>
              <w:t>Выявление взаимосвязи строения земной коры, рельефа и размещения полезных ископаемых.</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i/>
                <w:sz w:val="24"/>
                <w:szCs w:val="24"/>
                <w:lang w:eastAsia="ru-RU"/>
              </w:rPr>
            </w:pPr>
            <w:r w:rsidRPr="00495D54">
              <w:rPr>
                <w:rFonts w:ascii="Times New Roman" w:eastAsia="Times New Roman" w:hAnsi="Times New Roman" w:cs="Times New Roman"/>
                <w:bCs/>
                <w:i/>
                <w:iCs/>
                <w:sz w:val="24"/>
                <w:szCs w:val="24"/>
                <w:lang w:eastAsia="ru-RU"/>
              </w:rPr>
              <w:t>Геологическое строение, рельеф и полезные ископаемые.</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4</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Оценка климата как фактора хозяйственной деятельности и условий жизни людей.</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iCs/>
                <w:sz w:val="24"/>
                <w:szCs w:val="24"/>
                <w:lang w:eastAsia="ru-RU"/>
              </w:rPr>
              <w:t>Климат и климатические ресурсы.</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5</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Сравнение рек основных регионов страны.</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iCs/>
                <w:sz w:val="24"/>
                <w:szCs w:val="24"/>
                <w:lang w:eastAsia="ru-RU"/>
              </w:rPr>
              <w:t>Внутренние воды и водные ресурсы.</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6</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Характеристика почвенных ресурсов своей местности.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iCs/>
                <w:sz w:val="24"/>
                <w:szCs w:val="24"/>
                <w:lang w:eastAsia="ru-RU"/>
              </w:rPr>
              <w:t>Почва и почвенные ресурсы.</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7</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Хозяйственная деятельность. Экологические</w:t>
            </w:r>
            <w:r w:rsidRPr="00495D54">
              <w:rPr>
                <w:rFonts w:ascii="Times New Roman" w:eastAsia="Times New Roman" w:hAnsi="Times New Roman" w:cs="Times New Roman"/>
                <w:b/>
                <w:sz w:val="24"/>
                <w:szCs w:val="24"/>
                <w:lang w:eastAsia="ru-RU"/>
              </w:rPr>
              <w:t xml:space="preserve"> </w:t>
            </w:r>
            <w:r w:rsidRPr="00495D54">
              <w:rPr>
                <w:rFonts w:ascii="Times New Roman" w:eastAsia="Times New Roman" w:hAnsi="Times New Roman" w:cs="Times New Roman"/>
                <w:sz w:val="24"/>
                <w:szCs w:val="24"/>
                <w:lang w:eastAsia="ru-RU"/>
              </w:rPr>
              <w:t>проблемы.</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iCs/>
                <w:sz w:val="24"/>
                <w:szCs w:val="24"/>
                <w:lang w:eastAsia="ru-RU"/>
              </w:rPr>
              <w:t>Природно-хозяйственные зоны.</w:t>
            </w:r>
            <w:r w:rsidRPr="00495D54">
              <w:rPr>
                <w:rFonts w:ascii="Times New Roman" w:eastAsia="Times New Roman" w:hAnsi="Times New Roman" w:cs="Times New Roman"/>
                <w:sz w:val="24"/>
                <w:szCs w:val="24"/>
                <w:lang w:eastAsia="ru-RU"/>
              </w:rPr>
              <w:t xml:space="preserve">  </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8</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Составление сравнительной характеристики половозрастного состава населения регионов России.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 xml:space="preserve">Человеческий капитал страны. Трудовые ресурсы и экономически активное население России. </w:t>
            </w:r>
          </w:p>
        </w:tc>
      </w:tr>
      <w:tr w:rsidR="00495D54" w:rsidRPr="00495D54" w:rsidTr="00495D54">
        <w:trPr>
          <w:trHeight w:val="149"/>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9</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Разработка проекта «Мой населенный пункт»</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 xml:space="preserve">Человеческий капитал страны. Трудовые ресурсы и экономически активное население </w:t>
            </w:r>
            <w:r w:rsidRPr="00495D54">
              <w:rPr>
                <w:rFonts w:ascii="Times New Roman" w:eastAsia="Times New Roman" w:hAnsi="Times New Roman" w:cs="Times New Roman"/>
                <w:bCs/>
                <w:iCs/>
                <w:sz w:val="24"/>
                <w:szCs w:val="24"/>
                <w:lang w:eastAsia="ru-RU"/>
              </w:rPr>
              <w:lastRenderedPageBreak/>
              <w:t xml:space="preserve">России. </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lastRenderedPageBreak/>
              <w:t>10</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Характеристика особенностей движения населения России.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 xml:space="preserve">Человеческий капитал страны. Трудовые ресурсы и экономически активное население России. </w:t>
            </w:r>
          </w:p>
        </w:tc>
      </w:tr>
    </w:tbl>
    <w:p w:rsidR="00495D54" w:rsidRPr="00495D54" w:rsidRDefault="00495D54" w:rsidP="00495D54">
      <w:pPr>
        <w:spacing w:after="0" w:line="240" w:lineRule="auto"/>
        <w:jc w:val="both"/>
        <w:rPr>
          <w:rFonts w:ascii="Times New Roman" w:eastAsia="Times New Roman" w:hAnsi="Times New Roman" w:cs="Times New Roman"/>
          <w:b/>
          <w:bCs/>
          <w:sz w:val="28"/>
          <w:szCs w:val="28"/>
          <w:lang w:eastAsia="ru-RU"/>
        </w:rPr>
      </w:pPr>
    </w:p>
    <w:p w:rsidR="00495D54" w:rsidRPr="00495D54" w:rsidRDefault="00495D54" w:rsidP="00495D54">
      <w:pPr>
        <w:numPr>
          <w:ilvl w:val="0"/>
          <w:numId w:val="8"/>
        </w:numPr>
        <w:spacing w:after="0" w:line="240" w:lineRule="auto"/>
        <w:ind w:firstLine="709"/>
        <w:jc w:val="both"/>
        <w:rPr>
          <w:rFonts w:ascii="Times New Roman" w:eastAsia="Times New Roman" w:hAnsi="Times New Roman" w:cs="Times New Roman"/>
          <w:b/>
          <w:bCs/>
          <w:sz w:val="28"/>
          <w:szCs w:val="28"/>
          <w:lang w:eastAsia="ru-RU"/>
        </w:rPr>
      </w:pPr>
      <w:r w:rsidRPr="00495D54">
        <w:rPr>
          <w:rFonts w:ascii="Times New Roman" w:eastAsia="Times New Roman" w:hAnsi="Times New Roman" w:cs="Times New Roman"/>
          <w:b/>
          <w:bCs/>
          <w:sz w:val="28"/>
          <w:szCs w:val="28"/>
          <w:lang w:eastAsia="ru-RU"/>
        </w:rPr>
        <w:t>класс</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670"/>
        <w:gridCol w:w="2517"/>
      </w:tblGrid>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b/>
                <w:bCs/>
                <w:sz w:val="24"/>
                <w:szCs w:val="24"/>
                <w:lang w:eastAsia="ru-RU"/>
              </w:rPr>
              <w:t>№ п/п</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b/>
                <w:bCs/>
                <w:sz w:val="24"/>
                <w:szCs w:val="24"/>
                <w:lang w:eastAsia="ru-RU"/>
              </w:rPr>
              <w:t>Название практической работы</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b/>
                <w:bCs/>
                <w:sz w:val="24"/>
                <w:szCs w:val="24"/>
                <w:lang w:eastAsia="ru-RU"/>
              </w:rPr>
              <w:t>Тема</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1</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Определение  типов территориальной структуры хозяйства России.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iCs/>
                <w:sz w:val="24"/>
                <w:szCs w:val="24"/>
                <w:lang w:eastAsia="ru-RU"/>
              </w:rPr>
              <w:t>Особенности хозяйства России.</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2</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Выявление и сравнение природно-ресурсного капитала различных районов России.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iCs/>
                <w:sz w:val="24"/>
                <w:szCs w:val="24"/>
                <w:lang w:eastAsia="ru-RU"/>
              </w:rPr>
              <w:t>Производственный капитал.</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3</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Характеристика угольного бассейна России.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iCs/>
                <w:sz w:val="24"/>
                <w:szCs w:val="24"/>
                <w:lang w:eastAsia="ru-RU"/>
              </w:rPr>
              <w:t>Топливно-энергетический комплекс (ТЭК).</w:t>
            </w:r>
          </w:p>
        </w:tc>
      </w:tr>
      <w:tr w:rsidR="00495D54" w:rsidRPr="00495D54" w:rsidTr="00495D54">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4</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Определение главных районов размещения предприятий трудоемкого и металлоемкого машиностроения.</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iCs/>
                <w:sz w:val="24"/>
                <w:szCs w:val="24"/>
                <w:lang w:eastAsia="ru-RU"/>
              </w:rPr>
              <w:t>Машиностроение.</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5</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Определение основных районов выращивания зерновых и технических культур.</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Агропромышленный комплекс</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6</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Определение главных районов животноводства.</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Агропромышленный комплекс</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7</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Определение разных видов районирования России.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iCs/>
                <w:sz w:val="24"/>
                <w:szCs w:val="24"/>
                <w:lang w:eastAsia="ru-RU"/>
              </w:rPr>
              <w:t>Природно-хозяйственное районирование России.</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8</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 xml:space="preserve">Выявления и анализ условий для развития хозяйства Европейского Севера.                                                                                          </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 xml:space="preserve">Природно-хозяйственное районирование России. </w:t>
            </w:r>
          </w:p>
        </w:tc>
      </w:tr>
      <w:tr w:rsidR="00495D54" w:rsidRPr="00495D54" w:rsidTr="00495D54">
        <w:trPr>
          <w:trHeight w:val="149"/>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9</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Сравнительная оценка географического положения Западной и Восточной Сибири.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sz w:val="24"/>
                <w:szCs w:val="24"/>
                <w:lang w:eastAsia="ru-RU"/>
              </w:rPr>
            </w:pPr>
            <w:r w:rsidRPr="00495D54">
              <w:rPr>
                <w:rFonts w:ascii="Times New Roman" w:eastAsia="Times New Roman" w:hAnsi="Times New Roman" w:cs="Times New Roman"/>
                <w:bCs/>
                <w:iCs/>
                <w:sz w:val="24"/>
                <w:szCs w:val="24"/>
                <w:lang w:eastAsia="ru-RU"/>
              </w:rPr>
              <w:t xml:space="preserve">Природно-хозяйственное районирование России. </w:t>
            </w:r>
          </w:p>
        </w:tc>
      </w:tr>
      <w:tr w:rsidR="00495D54" w:rsidRPr="00495D54" w:rsidTr="00495D54">
        <w:trPr>
          <w:trHeight w:val="40"/>
        </w:trPr>
        <w:tc>
          <w:tcPr>
            <w:tcW w:w="1418"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10</w:t>
            </w:r>
          </w:p>
        </w:tc>
        <w:tc>
          <w:tcPr>
            <w:tcW w:w="5670"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
                <w:bCs/>
                <w:sz w:val="24"/>
                <w:szCs w:val="24"/>
                <w:lang w:eastAsia="ru-RU"/>
              </w:rPr>
            </w:pPr>
            <w:r w:rsidRPr="00495D54">
              <w:rPr>
                <w:rFonts w:ascii="Times New Roman" w:eastAsia="Times New Roman" w:hAnsi="Times New Roman" w:cs="Times New Roman"/>
                <w:sz w:val="24"/>
                <w:szCs w:val="24"/>
                <w:lang w:eastAsia="ru-RU"/>
              </w:rPr>
              <w:t>Анализ показателей внешней торговли России.</w:t>
            </w:r>
          </w:p>
        </w:tc>
        <w:tc>
          <w:tcPr>
            <w:tcW w:w="2517" w:type="dxa"/>
            <w:shd w:val="clear" w:color="auto" w:fill="auto"/>
          </w:tcPr>
          <w:p w:rsidR="00495D54" w:rsidRPr="00495D54" w:rsidRDefault="00495D54" w:rsidP="00495D54">
            <w:pPr>
              <w:spacing w:after="0" w:line="240" w:lineRule="auto"/>
              <w:jc w:val="both"/>
              <w:rPr>
                <w:rFonts w:ascii="Times New Roman" w:eastAsia="Times New Roman" w:hAnsi="Times New Roman" w:cs="Times New Roman"/>
                <w:bCs/>
                <w:sz w:val="24"/>
                <w:szCs w:val="24"/>
                <w:lang w:eastAsia="ru-RU"/>
              </w:rPr>
            </w:pPr>
            <w:r w:rsidRPr="00495D54">
              <w:rPr>
                <w:rFonts w:ascii="Times New Roman" w:eastAsia="Times New Roman" w:hAnsi="Times New Roman" w:cs="Times New Roman"/>
                <w:bCs/>
                <w:sz w:val="24"/>
                <w:szCs w:val="24"/>
                <w:lang w:eastAsia="ru-RU"/>
              </w:rPr>
              <w:t>Россия в современном мире</w:t>
            </w:r>
          </w:p>
        </w:tc>
      </w:tr>
    </w:tbl>
    <w:p w:rsidR="00495D54" w:rsidRPr="00495D54" w:rsidRDefault="00495D54" w:rsidP="00495D54">
      <w:pPr>
        <w:spacing w:after="0" w:line="240" w:lineRule="auto"/>
        <w:jc w:val="center"/>
        <w:rPr>
          <w:rFonts w:ascii="Times New Roman" w:eastAsia="Times New Roman" w:hAnsi="Times New Roman" w:cs="Times New Roman"/>
          <w:sz w:val="28"/>
          <w:szCs w:val="28"/>
          <w:lang w:eastAsia="ru-RU"/>
        </w:rPr>
      </w:pPr>
    </w:p>
    <w:p w:rsidR="00495D54" w:rsidRPr="00495D54" w:rsidRDefault="00495D54" w:rsidP="00495D54">
      <w:pPr>
        <w:spacing w:after="0" w:line="240" w:lineRule="auto"/>
        <w:jc w:val="center"/>
        <w:rPr>
          <w:rFonts w:ascii="Times New Roman" w:eastAsia="Times New Roman" w:hAnsi="Times New Roman" w:cs="Times New Roman"/>
          <w:sz w:val="28"/>
          <w:szCs w:val="28"/>
          <w:lang w:eastAsia="ru-RU"/>
        </w:rPr>
      </w:pPr>
    </w:p>
    <w:p w:rsidR="00495D54" w:rsidRDefault="00495D54"/>
    <w:sectPr w:rsidR="00495D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4E49CA8"/>
    <w:lvl w:ilvl="0">
      <w:numFmt w:val="bullet"/>
      <w:lvlText w:val="*"/>
      <w:lvlJc w:val="left"/>
    </w:lvl>
  </w:abstractNum>
  <w:abstractNum w:abstractNumId="1">
    <w:nsid w:val="00000001"/>
    <w:multiLevelType w:val="multilevel"/>
    <w:tmpl w:val="00000000"/>
    <w:lvl w:ilvl="0">
      <w:start w:val="1"/>
      <w:numFmt w:val="bullet"/>
      <w:lvlText w:val="—"/>
      <w:lvlJc w:val="left"/>
      <w:rPr>
        <w:rFonts w:ascii="Georgia" w:hAnsi="Georgia"/>
        <w:b w:val="0"/>
        <w:i w:val="0"/>
        <w:smallCaps w:val="0"/>
        <w:strike w:val="0"/>
        <w:color w:val="000000"/>
        <w:spacing w:val="0"/>
        <w:w w:val="100"/>
        <w:position w:val="0"/>
        <w:sz w:val="18"/>
        <w:u w:val="none"/>
      </w:rPr>
    </w:lvl>
    <w:lvl w:ilvl="1">
      <w:start w:val="1"/>
      <w:numFmt w:val="bullet"/>
      <w:lvlText w:val="—"/>
      <w:lvlJc w:val="left"/>
      <w:rPr>
        <w:rFonts w:ascii="Georgia" w:hAnsi="Georgia"/>
        <w:b w:val="0"/>
        <w:i w:val="0"/>
        <w:smallCaps w:val="0"/>
        <w:strike w:val="0"/>
        <w:color w:val="000000"/>
        <w:spacing w:val="0"/>
        <w:w w:val="100"/>
        <w:position w:val="0"/>
        <w:sz w:val="18"/>
        <w:u w:val="none"/>
      </w:rPr>
    </w:lvl>
    <w:lvl w:ilvl="2">
      <w:start w:val="1"/>
      <w:numFmt w:val="bullet"/>
      <w:lvlText w:val="—"/>
      <w:lvlJc w:val="left"/>
      <w:rPr>
        <w:rFonts w:ascii="Georgia" w:hAnsi="Georgia"/>
        <w:b w:val="0"/>
        <w:i w:val="0"/>
        <w:smallCaps w:val="0"/>
        <w:strike w:val="0"/>
        <w:color w:val="000000"/>
        <w:spacing w:val="0"/>
        <w:w w:val="100"/>
        <w:position w:val="0"/>
        <w:sz w:val="18"/>
        <w:u w:val="none"/>
      </w:rPr>
    </w:lvl>
    <w:lvl w:ilvl="3">
      <w:start w:val="1"/>
      <w:numFmt w:val="bullet"/>
      <w:lvlText w:val="—"/>
      <w:lvlJc w:val="left"/>
      <w:rPr>
        <w:rFonts w:ascii="Georgia" w:hAnsi="Georgia"/>
        <w:b w:val="0"/>
        <w:i w:val="0"/>
        <w:smallCaps w:val="0"/>
        <w:strike w:val="0"/>
        <w:color w:val="000000"/>
        <w:spacing w:val="0"/>
        <w:w w:val="100"/>
        <w:position w:val="0"/>
        <w:sz w:val="18"/>
        <w:u w:val="none"/>
      </w:rPr>
    </w:lvl>
    <w:lvl w:ilvl="4">
      <w:start w:val="1"/>
      <w:numFmt w:val="bullet"/>
      <w:lvlText w:val="—"/>
      <w:lvlJc w:val="left"/>
      <w:rPr>
        <w:rFonts w:ascii="Georgia" w:hAnsi="Georgia"/>
        <w:b w:val="0"/>
        <w:i w:val="0"/>
        <w:smallCaps w:val="0"/>
        <w:strike w:val="0"/>
        <w:color w:val="000000"/>
        <w:spacing w:val="0"/>
        <w:w w:val="100"/>
        <w:position w:val="0"/>
        <w:sz w:val="18"/>
        <w:u w:val="none"/>
      </w:rPr>
    </w:lvl>
    <w:lvl w:ilvl="5">
      <w:start w:val="1"/>
      <w:numFmt w:val="bullet"/>
      <w:lvlText w:val="—"/>
      <w:lvlJc w:val="left"/>
      <w:rPr>
        <w:rFonts w:ascii="Georgia" w:hAnsi="Georgia"/>
        <w:b w:val="0"/>
        <w:i w:val="0"/>
        <w:smallCaps w:val="0"/>
        <w:strike w:val="0"/>
        <w:color w:val="000000"/>
        <w:spacing w:val="0"/>
        <w:w w:val="100"/>
        <w:position w:val="0"/>
        <w:sz w:val="18"/>
        <w:u w:val="none"/>
      </w:rPr>
    </w:lvl>
    <w:lvl w:ilvl="6">
      <w:start w:val="1"/>
      <w:numFmt w:val="bullet"/>
      <w:lvlText w:val="—"/>
      <w:lvlJc w:val="left"/>
      <w:rPr>
        <w:rFonts w:ascii="Georgia" w:hAnsi="Georgia"/>
        <w:b w:val="0"/>
        <w:i w:val="0"/>
        <w:smallCaps w:val="0"/>
        <w:strike w:val="0"/>
        <w:color w:val="000000"/>
        <w:spacing w:val="0"/>
        <w:w w:val="100"/>
        <w:position w:val="0"/>
        <w:sz w:val="18"/>
        <w:u w:val="none"/>
      </w:rPr>
    </w:lvl>
    <w:lvl w:ilvl="7">
      <w:start w:val="1"/>
      <w:numFmt w:val="bullet"/>
      <w:lvlText w:val="—"/>
      <w:lvlJc w:val="left"/>
      <w:rPr>
        <w:rFonts w:ascii="Georgia" w:hAnsi="Georgia"/>
        <w:b w:val="0"/>
        <w:i w:val="0"/>
        <w:smallCaps w:val="0"/>
        <w:strike w:val="0"/>
        <w:color w:val="000000"/>
        <w:spacing w:val="0"/>
        <w:w w:val="100"/>
        <w:position w:val="0"/>
        <w:sz w:val="18"/>
        <w:u w:val="none"/>
      </w:rPr>
    </w:lvl>
    <w:lvl w:ilvl="8">
      <w:start w:val="1"/>
      <w:numFmt w:val="bullet"/>
      <w:lvlText w:val="—"/>
      <w:lvlJc w:val="left"/>
      <w:rPr>
        <w:rFonts w:ascii="Georgia" w:hAnsi="Georgia"/>
        <w:b w:val="0"/>
        <w:i w:val="0"/>
        <w:smallCaps w:val="0"/>
        <w:strike w:val="0"/>
        <w:color w:val="000000"/>
        <w:spacing w:val="0"/>
        <w:w w:val="100"/>
        <w:position w:val="0"/>
        <w:sz w:val="18"/>
        <w:u w:val="none"/>
      </w:rPr>
    </w:lvl>
  </w:abstractNum>
  <w:abstractNum w:abstractNumId="2">
    <w:nsid w:val="00000010"/>
    <w:multiLevelType w:val="multilevel"/>
    <w:tmpl w:val="00000010"/>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73C2CFC"/>
    <w:multiLevelType w:val="hybridMultilevel"/>
    <w:tmpl w:val="EA320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D70DB9"/>
    <w:multiLevelType w:val="hybridMultilevel"/>
    <w:tmpl w:val="6F3E073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8B4C47"/>
    <w:multiLevelType w:val="hybridMultilevel"/>
    <w:tmpl w:val="27487EB0"/>
    <w:lvl w:ilvl="0" w:tplc="04190001">
      <w:start w:val="1"/>
      <w:numFmt w:val="bullet"/>
      <w:lvlText w:val=""/>
      <w:lvlJc w:val="left"/>
      <w:pPr>
        <w:ind w:left="720" w:hanging="360"/>
      </w:pPr>
      <w:rPr>
        <w:rFonts w:ascii="Symbol" w:hAnsi="Symbol" w:hint="default"/>
      </w:rPr>
    </w:lvl>
    <w:lvl w:ilvl="1" w:tplc="B64E59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1F674B"/>
    <w:multiLevelType w:val="hybridMultilevel"/>
    <w:tmpl w:val="FE92C8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F6358AB"/>
    <w:multiLevelType w:val="hybridMultilevel"/>
    <w:tmpl w:val="E68ADB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08089B"/>
    <w:multiLevelType w:val="hybridMultilevel"/>
    <w:tmpl w:val="5392A35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49A72DB"/>
    <w:multiLevelType w:val="hybridMultilevel"/>
    <w:tmpl w:val="251E4D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3F2382"/>
    <w:multiLevelType w:val="hybridMultilevel"/>
    <w:tmpl w:val="6D1C54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93437C7"/>
    <w:multiLevelType w:val="hybridMultilevel"/>
    <w:tmpl w:val="F29286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F055E3C"/>
    <w:multiLevelType w:val="multilevel"/>
    <w:tmpl w:val="E88A94BA"/>
    <w:lvl w:ilvl="0">
      <w:start w:val="5"/>
      <w:numFmt w:val="decimal"/>
      <w:lvlText w:val="%1"/>
      <w:lvlJc w:val="left"/>
      <w:pPr>
        <w:ind w:left="390" w:hanging="390"/>
      </w:pPr>
      <w:rPr>
        <w:b/>
      </w:rPr>
    </w:lvl>
    <w:lvl w:ilvl="1">
      <w:start w:val="6"/>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13">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4B52674"/>
    <w:multiLevelType w:val="hybridMultilevel"/>
    <w:tmpl w:val="FDD460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307A2A"/>
    <w:multiLevelType w:val="hybridMultilevel"/>
    <w:tmpl w:val="CC66E5D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EDD4BF8"/>
    <w:multiLevelType w:val="hybridMultilevel"/>
    <w:tmpl w:val="3A24DA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F19272C"/>
    <w:multiLevelType w:val="hybridMultilevel"/>
    <w:tmpl w:val="4DBEE69E"/>
    <w:lvl w:ilvl="0" w:tplc="E0304EA8">
      <w:start w:val="1"/>
      <w:numFmt w:val="bullet"/>
      <w:lvlText w:val=""/>
      <w:lvlJc w:val="left"/>
      <w:pPr>
        <w:tabs>
          <w:tab w:val="num" w:pos="720"/>
        </w:tabs>
        <w:ind w:left="720" w:hanging="360"/>
      </w:pPr>
      <w:rPr>
        <w:rFonts w:ascii="Wingdings 2" w:hAnsi="Wingdings 2" w:hint="default"/>
      </w:rPr>
    </w:lvl>
    <w:lvl w:ilvl="1" w:tplc="ECAC47A2" w:tentative="1">
      <w:start w:val="1"/>
      <w:numFmt w:val="bullet"/>
      <w:lvlText w:val=""/>
      <w:lvlJc w:val="left"/>
      <w:pPr>
        <w:tabs>
          <w:tab w:val="num" w:pos="1440"/>
        </w:tabs>
        <w:ind w:left="1440" w:hanging="360"/>
      </w:pPr>
      <w:rPr>
        <w:rFonts w:ascii="Wingdings 2" w:hAnsi="Wingdings 2" w:hint="default"/>
      </w:rPr>
    </w:lvl>
    <w:lvl w:ilvl="2" w:tplc="94F40046" w:tentative="1">
      <w:start w:val="1"/>
      <w:numFmt w:val="bullet"/>
      <w:lvlText w:val=""/>
      <w:lvlJc w:val="left"/>
      <w:pPr>
        <w:tabs>
          <w:tab w:val="num" w:pos="2160"/>
        </w:tabs>
        <w:ind w:left="2160" w:hanging="360"/>
      </w:pPr>
      <w:rPr>
        <w:rFonts w:ascii="Wingdings 2" w:hAnsi="Wingdings 2" w:hint="default"/>
      </w:rPr>
    </w:lvl>
    <w:lvl w:ilvl="3" w:tplc="B810AE64" w:tentative="1">
      <w:start w:val="1"/>
      <w:numFmt w:val="bullet"/>
      <w:lvlText w:val=""/>
      <w:lvlJc w:val="left"/>
      <w:pPr>
        <w:tabs>
          <w:tab w:val="num" w:pos="2880"/>
        </w:tabs>
        <w:ind w:left="2880" w:hanging="360"/>
      </w:pPr>
      <w:rPr>
        <w:rFonts w:ascii="Wingdings 2" w:hAnsi="Wingdings 2" w:hint="default"/>
      </w:rPr>
    </w:lvl>
    <w:lvl w:ilvl="4" w:tplc="D9341D82" w:tentative="1">
      <w:start w:val="1"/>
      <w:numFmt w:val="bullet"/>
      <w:lvlText w:val=""/>
      <w:lvlJc w:val="left"/>
      <w:pPr>
        <w:tabs>
          <w:tab w:val="num" w:pos="3600"/>
        </w:tabs>
        <w:ind w:left="3600" w:hanging="360"/>
      </w:pPr>
      <w:rPr>
        <w:rFonts w:ascii="Wingdings 2" w:hAnsi="Wingdings 2" w:hint="default"/>
      </w:rPr>
    </w:lvl>
    <w:lvl w:ilvl="5" w:tplc="4E6623DA" w:tentative="1">
      <w:start w:val="1"/>
      <w:numFmt w:val="bullet"/>
      <w:lvlText w:val=""/>
      <w:lvlJc w:val="left"/>
      <w:pPr>
        <w:tabs>
          <w:tab w:val="num" w:pos="4320"/>
        </w:tabs>
        <w:ind w:left="4320" w:hanging="360"/>
      </w:pPr>
      <w:rPr>
        <w:rFonts w:ascii="Wingdings 2" w:hAnsi="Wingdings 2" w:hint="default"/>
      </w:rPr>
    </w:lvl>
    <w:lvl w:ilvl="6" w:tplc="AC48E2DA" w:tentative="1">
      <w:start w:val="1"/>
      <w:numFmt w:val="bullet"/>
      <w:lvlText w:val=""/>
      <w:lvlJc w:val="left"/>
      <w:pPr>
        <w:tabs>
          <w:tab w:val="num" w:pos="5040"/>
        </w:tabs>
        <w:ind w:left="5040" w:hanging="360"/>
      </w:pPr>
      <w:rPr>
        <w:rFonts w:ascii="Wingdings 2" w:hAnsi="Wingdings 2" w:hint="default"/>
      </w:rPr>
    </w:lvl>
    <w:lvl w:ilvl="7" w:tplc="6B3688C2" w:tentative="1">
      <w:start w:val="1"/>
      <w:numFmt w:val="bullet"/>
      <w:lvlText w:val=""/>
      <w:lvlJc w:val="left"/>
      <w:pPr>
        <w:tabs>
          <w:tab w:val="num" w:pos="5760"/>
        </w:tabs>
        <w:ind w:left="5760" w:hanging="360"/>
      </w:pPr>
      <w:rPr>
        <w:rFonts w:ascii="Wingdings 2" w:hAnsi="Wingdings 2" w:hint="default"/>
      </w:rPr>
    </w:lvl>
    <w:lvl w:ilvl="8" w:tplc="E3302D0E" w:tentative="1">
      <w:start w:val="1"/>
      <w:numFmt w:val="bullet"/>
      <w:lvlText w:val=""/>
      <w:lvlJc w:val="left"/>
      <w:pPr>
        <w:tabs>
          <w:tab w:val="num" w:pos="6480"/>
        </w:tabs>
        <w:ind w:left="6480" w:hanging="360"/>
      </w:pPr>
      <w:rPr>
        <w:rFonts w:ascii="Wingdings 2" w:hAnsi="Wingdings 2" w:hint="default"/>
      </w:rPr>
    </w:lvl>
  </w:abstractNum>
  <w:abstractNum w:abstractNumId="18">
    <w:nsid w:val="56123385"/>
    <w:multiLevelType w:val="hybridMultilevel"/>
    <w:tmpl w:val="7DA20E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7F9240B"/>
    <w:multiLevelType w:val="hybridMultilevel"/>
    <w:tmpl w:val="762855E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C655B7C"/>
    <w:multiLevelType w:val="hybridMultilevel"/>
    <w:tmpl w:val="DCDC86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C91775B"/>
    <w:multiLevelType w:val="hybridMultilevel"/>
    <w:tmpl w:val="96B2BF16"/>
    <w:lvl w:ilvl="0" w:tplc="F0220BD6">
      <w:start w:val="6"/>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2">
    <w:nsid w:val="5F97791C"/>
    <w:multiLevelType w:val="hybridMultilevel"/>
    <w:tmpl w:val="88327622"/>
    <w:lvl w:ilvl="0" w:tplc="59F6C5AC">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5A329F"/>
    <w:multiLevelType w:val="hybridMultilevel"/>
    <w:tmpl w:val="96B2BF16"/>
    <w:lvl w:ilvl="0" w:tplc="F0220BD6">
      <w:start w:val="6"/>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4">
    <w:nsid w:val="66482147"/>
    <w:multiLevelType w:val="hybridMultilevel"/>
    <w:tmpl w:val="231C57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D65030"/>
    <w:multiLevelType w:val="hybridMultilevel"/>
    <w:tmpl w:val="EE4C650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8E31B55"/>
    <w:multiLevelType w:val="hybridMultilevel"/>
    <w:tmpl w:val="A35EE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E9478EA"/>
    <w:multiLevelType w:val="hybridMultilevel"/>
    <w:tmpl w:val="22EAB6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394EAF"/>
    <w:multiLevelType w:val="hybridMultilevel"/>
    <w:tmpl w:val="E95E618C"/>
    <w:lvl w:ilvl="0" w:tplc="04190001">
      <w:start w:val="1"/>
      <w:numFmt w:val="bullet"/>
      <w:lvlText w:val=""/>
      <w:lvlJc w:val="left"/>
      <w:pPr>
        <w:ind w:left="855" w:hanging="360"/>
      </w:pPr>
      <w:rPr>
        <w:rFonts w:ascii="Symbol" w:hAnsi="Symbol"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29">
    <w:nsid w:val="7277170A"/>
    <w:multiLevelType w:val="hybridMultilevel"/>
    <w:tmpl w:val="E9B4424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A247E8D"/>
    <w:multiLevelType w:val="hybridMultilevel"/>
    <w:tmpl w:val="50D2ED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752956"/>
    <w:multiLevelType w:val="hybridMultilevel"/>
    <w:tmpl w:val="14E049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8"/>
  </w:num>
  <w:num w:numId="3">
    <w:abstractNumId w:val="19"/>
  </w:num>
  <w:num w:numId="4">
    <w:abstractNumId w:val="25"/>
  </w:num>
  <w:num w:numId="5">
    <w:abstractNumId w:val="15"/>
  </w:num>
  <w:num w:numId="6">
    <w:abstractNumId w:val="29"/>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1"/>
  </w:num>
  <w:num w:numId="9">
    <w:abstractNumId w:val="28"/>
  </w:num>
  <w:num w:numId="10">
    <w:abstractNumId w:val="2"/>
  </w:num>
  <w:num w:numId="11">
    <w:abstractNumId w:val="4"/>
  </w:num>
  <w:num w:numId="12">
    <w:abstractNumId w:val="27"/>
  </w:num>
  <w:num w:numId="13">
    <w:abstractNumId w:val="1"/>
  </w:num>
  <w:num w:numId="14">
    <w:abstractNumId w:val="12"/>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0"/>
  </w:num>
  <w:num w:numId="17">
    <w:abstractNumId w:val="7"/>
  </w:num>
  <w:num w:numId="18">
    <w:abstractNumId w:val="24"/>
  </w:num>
  <w:num w:numId="19">
    <w:abstractNumId w:val="14"/>
  </w:num>
  <w:num w:numId="20">
    <w:abstractNumId w:val="10"/>
  </w:num>
  <w:num w:numId="21">
    <w:abstractNumId w:val="22"/>
  </w:num>
  <w:num w:numId="22">
    <w:abstractNumId w:val="31"/>
  </w:num>
  <w:num w:numId="23">
    <w:abstractNumId w:val="18"/>
  </w:num>
  <w:num w:numId="24">
    <w:abstractNumId w:val="20"/>
  </w:num>
  <w:num w:numId="25">
    <w:abstractNumId w:val="6"/>
  </w:num>
  <w:num w:numId="26">
    <w:abstractNumId w:val="16"/>
  </w:num>
  <w:num w:numId="27">
    <w:abstractNumId w:val="3"/>
  </w:num>
  <w:num w:numId="28">
    <w:abstractNumId w:val="5"/>
  </w:num>
  <w:num w:numId="29">
    <w:abstractNumId w:val="9"/>
  </w:num>
  <w:num w:numId="30">
    <w:abstractNumId w:val="26"/>
  </w:num>
  <w:num w:numId="31">
    <w:abstractNumId w:val="11"/>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440"/>
    <w:rsid w:val="00495D54"/>
    <w:rsid w:val="00AD0440"/>
    <w:rsid w:val="00B2103A"/>
    <w:rsid w:val="00BB5F8C"/>
    <w:rsid w:val="00E010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D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495D54"/>
  </w:style>
  <w:style w:type="paragraph" w:styleId="a3">
    <w:name w:val="Document Map"/>
    <w:basedOn w:val="a"/>
    <w:link w:val="a4"/>
    <w:semiHidden/>
    <w:rsid w:val="00495D54"/>
    <w:pPr>
      <w:shd w:val="clear" w:color="auto" w:fill="000080"/>
      <w:spacing w:after="0" w:line="240" w:lineRule="auto"/>
    </w:pPr>
    <w:rPr>
      <w:rFonts w:ascii="Tahoma" w:eastAsia="Times New Roman" w:hAnsi="Tahoma" w:cs="Tahoma"/>
      <w:sz w:val="20"/>
      <w:szCs w:val="20"/>
      <w:lang w:eastAsia="ru-RU"/>
    </w:rPr>
  </w:style>
  <w:style w:type="character" w:customStyle="1" w:styleId="a4">
    <w:name w:val="Схема документа Знак"/>
    <w:basedOn w:val="a0"/>
    <w:link w:val="a3"/>
    <w:semiHidden/>
    <w:rsid w:val="00495D54"/>
    <w:rPr>
      <w:rFonts w:ascii="Tahoma" w:eastAsia="Times New Roman" w:hAnsi="Tahoma" w:cs="Tahoma"/>
      <w:sz w:val="20"/>
      <w:szCs w:val="20"/>
      <w:shd w:val="clear" w:color="auto" w:fill="000080"/>
      <w:lang w:eastAsia="ru-RU"/>
    </w:rPr>
  </w:style>
  <w:style w:type="table" w:styleId="a5">
    <w:name w:val="Table Grid"/>
    <w:basedOn w:val="a1"/>
    <w:rsid w:val="00495D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495D5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D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495D54"/>
  </w:style>
  <w:style w:type="paragraph" w:styleId="a3">
    <w:name w:val="Document Map"/>
    <w:basedOn w:val="a"/>
    <w:link w:val="a4"/>
    <w:semiHidden/>
    <w:rsid w:val="00495D54"/>
    <w:pPr>
      <w:shd w:val="clear" w:color="auto" w:fill="000080"/>
      <w:spacing w:after="0" w:line="240" w:lineRule="auto"/>
    </w:pPr>
    <w:rPr>
      <w:rFonts w:ascii="Tahoma" w:eastAsia="Times New Roman" w:hAnsi="Tahoma" w:cs="Tahoma"/>
      <w:sz w:val="20"/>
      <w:szCs w:val="20"/>
      <w:lang w:eastAsia="ru-RU"/>
    </w:rPr>
  </w:style>
  <w:style w:type="character" w:customStyle="1" w:styleId="a4">
    <w:name w:val="Схема документа Знак"/>
    <w:basedOn w:val="a0"/>
    <w:link w:val="a3"/>
    <w:semiHidden/>
    <w:rsid w:val="00495D54"/>
    <w:rPr>
      <w:rFonts w:ascii="Tahoma" w:eastAsia="Times New Roman" w:hAnsi="Tahoma" w:cs="Tahoma"/>
      <w:sz w:val="20"/>
      <w:szCs w:val="20"/>
      <w:shd w:val="clear" w:color="auto" w:fill="000080"/>
      <w:lang w:eastAsia="ru-RU"/>
    </w:rPr>
  </w:style>
  <w:style w:type="table" w:styleId="a5">
    <w:name w:val="Table Grid"/>
    <w:basedOn w:val="a1"/>
    <w:rsid w:val="00495D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495D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37</Pages>
  <Words>13908</Words>
  <Characters>79276</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2020-01-05T09:09:00Z</dcterms:created>
  <dcterms:modified xsi:type="dcterms:W3CDTF">2020-01-11T11:29:00Z</dcterms:modified>
</cp:coreProperties>
</file>